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56A6" w14:textId="77777777" w:rsidR="007B7294" w:rsidRDefault="007B7294" w:rsidP="00453912">
      <w:pPr>
        <w:pStyle w:val="NoSpacing"/>
        <w:ind w:right="144"/>
        <w:rPr>
          <w:b/>
          <w:sz w:val="24"/>
          <w:szCs w:val="24"/>
        </w:rPr>
      </w:pPr>
    </w:p>
    <w:p w14:paraId="04744D84" w14:textId="0C834484" w:rsidR="00B1567B" w:rsidRPr="00B5298F" w:rsidRDefault="00530A62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SUMMARY OF ACTION</w:t>
      </w:r>
    </w:p>
    <w:p w14:paraId="7CCE7AB8" w14:textId="77777777" w:rsidR="009D23BC" w:rsidRPr="00B5298F" w:rsidRDefault="00ED49D2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 w:rsidRPr="00B5298F">
        <w:rPr>
          <w:b/>
          <w:sz w:val="24"/>
          <w:szCs w:val="24"/>
        </w:rPr>
        <w:t>TERRELL COUNTY BOARD OF COMMISSIONERS</w:t>
      </w:r>
    </w:p>
    <w:p w14:paraId="1846E6C6" w14:textId="0CEB68B3" w:rsidR="006C31FB" w:rsidRPr="00B5298F" w:rsidRDefault="00A84916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1,</w:t>
      </w:r>
      <w:r w:rsidR="00B17C9C">
        <w:rPr>
          <w:b/>
          <w:sz w:val="24"/>
          <w:szCs w:val="24"/>
        </w:rPr>
        <w:t xml:space="preserve"> 2022</w:t>
      </w:r>
      <w:r w:rsidR="00FB5BB4">
        <w:rPr>
          <w:b/>
          <w:sz w:val="24"/>
          <w:szCs w:val="24"/>
        </w:rPr>
        <w:t xml:space="preserve">            </w:t>
      </w:r>
      <w:r w:rsidR="004610D1" w:rsidRPr="00B5298F">
        <w:rPr>
          <w:b/>
          <w:sz w:val="24"/>
          <w:szCs w:val="24"/>
        </w:rPr>
        <w:t xml:space="preserve">REGULAR </w:t>
      </w:r>
      <w:r w:rsidR="00334B0E" w:rsidRPr="00B5298F">
        <w:rPr>
          <w:b/>
          <w:sz w:val="24"/>
          <w:szCs w:val="24"/>
        </w:rPr>
        <w:t>MEETING</w:t>
      </w:r>
      <w:r w:rsidR="005C186E" w:rsidRPr="00B5298F">
        <w:rPr>
          <w:b/>
          <w:sz w:val="24"/>
          <w:szCs w:val="24"/>
        </w:rPr>
        <w:t xml:space="preserve">     </w:t>
      </w:r>
      <w:r w:rsidR="00B17C9C">
        <w:rPr>
          <w:b/>
          <w:sz w:val="24"/>
          <w:szCs w:val="24"/>
        </w:rPr>
        <w:t>6:00</w:t>
      </w:r>
      <w:r w:rsidR="00152C0D" w:rsidRPr="00B5298F">
        <w:rPr>
          <w:b/>
          <w:sz w:val="24"/>
          <w:szCs w:val="24"/>
        </w:rPr>
        <w:t xml:space="preserve"> P.M</w:t>
      </w:r>
      <w:r w:rsidR="00D96C83" w:rsidRPr="00B5298F">
        <w:rPr>
          <w:b/>
          <w:sz w:val="24"/>
          <w:szCs w:val="24"/>
        </w:rPr>
        <w:t>.</w:t>
      </w:r>
    </w:p>
    <w:p w14:paraId="730FEC34" w14:textId="77777777" w:rsidR="00FE25CA" w:rsidRPr="00B5298F" w:rsidRDefault="00FE25CA" w:rsidP="007B7294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50186C90" w14:textId="77777777" w:rsidR="007B7294" w:rsidRDefault="007B7294" w:rsidP="007B7294">
      <w:pPr>
        <w:spacing w:after="0"/>
        <w:ind w:left="144" w:right="144"/>
        <w:rPr>
          <w:b/>
          <w:sz w:val="24"/>
          <w:szCs w:val="24"/>
          <w:u w:val="single"/>
        </w:rPr>
      </w:pPr>
    </w:p>
    <w:p w14:paraId="09D7879B" w14:textId="7EEAA94F" w:rsidR="007B7294" w:rsidRPr="00DA14E0" w:rsidRDefault="007B7294" w:rsidP="007B7294">
      <w:pPr>
        <w:spacing w:after="0"/>
        <w:ind w:left="144" w:right="144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Call to order:</w:t>
      </w:r>
      <w:r w:rsidR="004856F2" w:rsidRPr="004856F2">
        <w:rPr>
          <w:b/>
          <w:sz w:val="24"/>
          <w:szCs w:val="24"/>
        </w:rPr>
        <w:t xml:space="preserve">  </w:t>
      </w:r>
      <w:r w:rsidR="00CB375E" w:rsidRPr="00DA14E0">
        <w:rPr>
          <w:bCs/>
          <w:sz w:val="24"/>
          <w:szCs w:val="24"/>
        </w:rPr>
        <w:t>Chairman</w:t>
      </w:r>
      <w:r w:rsidR="00CB375E">
        <w:rPr>
          <w:bCs/>
          <w:sz w:val="24"/>
          <w:szCs w:val="24"/>
        </w:rPr>
        <w:t xml:space="preserve"> W. T. </w:t>
      </w:r>
      <w:r w:rsidR="00FE39AA">
        <w:rPr>
          <w:bCs/>
          <w:sz w:val="24"/>
          <w:szCs w:val="24"/>
        </w:rPr>
        <w:t>Gamble</w:t>
      </w:r>
      <w:r w:rsidR="00CB375E">
        <w:rPr>
          <w:bCs/>
          <w:sz w:val="24"/>
          <w:szCs w:val="24"/>
        </w:rPr>
        <w:t>, III</w:t>
      </w:r>
    </w:p>
    <w:p w14:paraId="44E58286" w14:textId="15CA381E" w:rsidR="004610D1" w:rsidRPr="007B7294" w:rsidRDefault="00FF1F07" w:rsidP="007B7294">
      <w:pPr>
        <w:spacing w:after="0"/>
        <w:ind w:left="144" w:right="144"/>
        <w:rPr>
          <w:b/>
          <w:sz w:val="24"/>
          <w:szCs w:val="24"/>
          <w:u w:val="single"/>
        </w:rPr>
      </w:pPr>
      <w:r w:rsidRPr="007B7294">
        <w:rPr>
          <w:b/>
          <w:sz w:val="24"/>
          <w:szCs w:val="24"/>
          <w:u w:val="single"/>
        </w:rPr>
        <w:t xml:space="preserve">   </w:t>
      </w:r>
    </w:p>
    <w:p w14:paraId="33CD1D6E" w14:textId="28542BB5" w:rsidR="004610D1" w:rsidRDefault="007B7294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Prayer:</w:t>
      </w:r>
      <w:r w:rsidR="00CB375E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CB375E" w:rsidRPr="00CB375E">
        <w:rPr>
          <w:rFonts w:ascii="Calibri" w:hAnsi="Calibri"/>
          <w:bCs/>
          <w:sz w:val="24"/>
          <w:szCs w:val="24"/>
        </w:rPr>
        <w:t>Chairman Gamble</w:t>
      </w:r>
      <w:r>
        <w:rPr>
          <w:rFonts w:ascii="Calibri" w:hAnsi="Calibri"/>
          <w:b/>
          <w:sz w:val="24"/>
          <w:szCs w:val="24"/>
        </w:rPr>
        <w:tab/>
      </w:r>
      <w:r w:rsidR="004856F2">
        <w:rPr>
          <w:rFonts w:ascii="Calibri" w:hAnsi="Calibri"/>
          <w:b/>
          <w:sz w:val="24"/>
          <w:szCs w:val="24"/>
        </w:rPr>
        <w:t xml:space="preserve">  </w:t>
      </w:r>
    </w:p>
    <w:p w14:paraId="3871AABF" w14:textId="4EAD1391" w:rsidR="007B7294" w:rsidRPr="007B7294" w:rsidRDefault="004856F2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</w:p>
    <w:p w14:paraId="5EEEDB20" w14:textId="33A23D68" w:rsidR="004610D1" w:rsidRDefault="007B7294" w:rsidP="007B7294">
      <w:pPr>
        <w:spacing w:after="0"/>
        <w:ind w:left="144" w:right="144"/>
        <w:rPr>
          <w:rFonts w:ascii="Calibri" w:hAnsi="Calibri"/>
          <w:b/>
          <w:i/>
          <w:iCs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Approval of</w:t>
      </w:r>
      <w:r w:rsidR="00F65F26">
        <w:rPr>
          <w:rFonts w:ascii="Calibri" w:hAnsi="Calibri"/>
          <w:b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sz w:val="24"/>
          <w:szCs w:val="24"/>
          <w:u w:val="single"/>
        </w:rPr>
        <w:t>Agenda:</w:t>
      </w:r>
      <w:r w:rsidR="004856F2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4856F2" w:rsidRPr="004856F2">
        <w:rPr>
          <w:rFonts w:ascii="Calibri" w:hAnsi="Calibri"/>
          <w:b/>
          <w:sz w:val="24"/>
          <w:szCs w:val="24"/>
        </w:rPr>
        <w:t xml:space="preserve">   </w:t>
      </w:r>
      <w:r w:rsidRPr="00DA14E0">
        <w:rPr>
          <w:rFonts w:ascii="Calibri" w:hAnsi="Calibri"/>
          <w:bCs/>
          <w:sz w:val="24"/>
          <w:szCs w:val="24"/>
        </w:rPr>
        <w:t>Commissioners</w:t>
      </w:r>
      <w:r w:rsidR="00CB375E">
        <w:rPr>
          <w:rFonts w:ascii="Calibri" w:hAnsi="Calibri"/>
          <w:bCs/>
          <w:sz w:val="24"/>
          <w:szCs w:val="24"/>
        </w:rPr>
        <w:t xml:space="preserve"> </w:t>
      </w:r>
      <w:r w:rsidR="00496A26">
        <w:rPr>
          <w:rFonts w:ascii="Calibri" w:hAnsi="Calibri"/>
          <w:bCs/>
          <w:sz w:val="24"/>
          <w:szCs w:val="24"/>
        </w:rPr>
        <w:t>–</w:t>
      </w:r>
      <w:r w:rsidR="00CB375E">
        <w:rPr>
          <w:rFonts w:ascii="Calibri" w:hAnsi="Calibri"/>
          <w:bCs/>
          <w:sz w:val="24"/>
          <w:szCs w:val="24"/>
        </w:rPr>
        <w:t xml:space="preserve"> </w:t>
      </w:r>
      <w:r w:rsidR="00CB375E">
        <w:rPr>
          <w:rFonts w:ascii="Calibri" w:hAnsi="Calibri"/>
          <w:b/>
          <w:i/>
          <w:iCs/>
          <w:sz w:val="24"/>
          <w:szCs w:val="24"/>
        </w:rPr>
        <w:t>Approved</w:t>
      </w:r>
      <w:r w:rsidR="00496A26">
        <w:rPr>
          <w:rFonts w:ascii="Calibri" w:hAnsi="Calibri"/>
          <w:b/>
          <w:i/>
          <w:iCs/>
          <w:sz w:val="24"/>
          <w:szCs w:val="24"/>
        </w:rPr>
        <w:t xml:space="preserve"> after amendment to add Probate request for </w:t>
      </w:r>
    </w:p>
    <w:p w14:paraId="721A9638" w14:textId="2E5979BB" w:rsidR="00496A26" w:rsidRPr="00496A26" w:rsidRDefault="00496A26" w:rsidP="007B7294">
      <w:pPr>
        <w:spacing w:after="0"/>
        <w:ind w:left="144" w:right="144"/>
        <w:rPr>
          <w:rFonts w:ascii="Calibri" w:hAnsi="Calibri"/>
          <w:b/>
          <w:i/>
          <w:iCs/>
          <w:sz w:val="24"/>
          <w:szCs w:val="24"/>
        </w:rPr>
      </w:pPr>
      <w:r>
        <w:rPr>
          <w:rFonts w:ascii="Calibri" w:hAnsi="Calibri"/>
          <w:b/>
          <w:i/>
          <w:iCs/>
          <w:sz w:val="24"/>
          <w:szCs w:val="24"/>
        </w:rPr>
        <w:t xml:space="preserve">office equipment </w:t>
      </w:r>
    </w:p>
    <w:p w14:paraId="314A83D9" w14:textId="77777777" w:rsidR="007B7294" w:rsidRPr="007B7294" w:rsidRDefault="007B7294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25FECA4A" w14:textId="70878468" w:rsidR="00796954" w:rsidRPr="00CB375E" w:rsidRDefault="007B7294" w:rsidP="00F65F26">
      <w:pPr>
        <w:spacing w:after="0"/>
        <w:ind w:left="144" w:right="144"/>
        <w:rPr>
          <w:rFonts w:ascii="Calibri" w:hAnsi="Calibri"/>
          <w:b/>
          <w:i/>
          <w:iCs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Ap</w:t>
      </w:r>
      <w:r w:rsidR="00F65F26">
        <w:rPr>
          <w:rFonts w:ascii="Calibri" w:hAnsi="Calibri"/>
          <w:b/>
          <w:sz w:val="24"/>
          <w:szCs w:val="24"/>
          <w:u w:val="single"/>
        </w:rPr>
        <w:t>p</w:t>
      </w:r>
      <w:r>
        <w:rPr>
          <w:rFonts w:ascii="Calibri" w:hAnsi="Calibri"/>
          <w:b/>
          <w:sz w:val="24"/>
          <w:szCs w:val="24"/>
          <w:u w:val="single"/>
        </w:rPr>
        <w:t xml:space="preserve">roval </w:t>
      </w:r>
      <w:r w:rsidR="00BB5DB2">
        <w:rPr>
          <w:rFonts w:ascii="Calibri" w:hAnsi="Calibri"/>
          <w:b/>
          <w:sz w:val="24"/>
          <w:szCs w:val="24"/>
          <w:u w:val="single"/>
        </w:rPr>
        <w:t xml:space="preserve">Minutes </w:t>
      </w:r>
      <w:r>
        <w:rPr>
          <w:rFonts w:ascii="Calibri" w:hAnsi="Calibri"/>
          <w:b/>
          <w:sz w:val="24"/>
          <w:szCs w:val="24"/>
          <w:u w:val="single"/>
        </w:rPr>
        <w:t xml:space="preserve">of </w:t>
      </w:r>
      <w:r w:rsidR="00A84916">
        <w:rPr>
          <w:rFonts w:ascii="Calibri" w:hAnsi="Calibri"/>
          <w:b/>
          <w:sz w:val="24"/>
          <w:szCs w:val="24"/>
          <w:u w:val="single"/>
        </w:rPr>
        <w:t>January 4, 2022</w:t>
      </w:r>
      <w:r w:rsidR="00D80077" w:rsidRPr="007B7294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F65F26">
        <w:rPr>
          <w:rFonts w:ascii="Calibri" w:hAnsi="Calibri"/>
          <w:b/>
          <w:sz w:val="24"/>
          <w:szCs w:val="24"/>
          <w:u w:val="single"/>
        </w:rPr>
        <w:t>regular meeting</w:t>
      </w:r>
      <w:r w:rsidR="00FE39AA" w:rsidRPr="00B17C9C">
        <w:rPr>
          <w:rFonts w:ascii="Calibri" w:hAnsi="Calibri"/>
          <w:bCs/>
          <w:sz w:val="24"/>
          <w:szCs w:val="24"/>
        </w:rPr>
        <w:t xml:space="preserve"> </w:t>
      </w:r>
      <w:r w:rsidR="00CB375E">
        <w:rPr>
          <w:rFonts w:ascii="Calibri" w:hAnsi="Calibri"/>
          <w:bCs/>
          <w:sz w:val="24"/>
          <w:szCs w:val="24"/>
        </w:rPr>
        <w:t>–</w:t>
      </w:r>
      <w:r w:rsidR="00B17C9C" w:rsidRPr="00B17C9C">
        <w:rPr>
          <w:rFonts w:ascii="Calibri" w:hAnsi="Calibri"/>
          <w:bCs/>
          <w:sz w:val="24"/>
          <w:szCs w:val="24"/>
        </w:rPr>
        <w:t xml:space="preserve"> Commissioners</w:t>
      </w:r>
      <w:r w:rsidR="00CB375E">
        <w:rPr>
          <w:rFonts w:ascii="Calibri" w:hAnsi="Calibri"/>
          <w:bCs/>
          <w:sz w:val="24"/>
          <w:szCs w:val="24"/>
        </w:rPr>
        <w:t xml:space="preserve"> - </w:t>
      </w:r>
      <w:r w:rsidR="00CB375E">
        <w:rPr>
          <w:rFonts w:ascii="Calibri" w:hAnsi="Calibri"/>
          <w:b/>
          <w:i/>
          <w:iCs/>
          <w:sz w:val="24"/>
          <w:szCs w:val="24"/>
        </w:rPr>
        <w:t>Approved</w:t>
      </w:r>
    </w:p>
    <w:p w14:paraId="11A128C8" w14:textId="77777777" w:rsidR="00F65F26" w:rsidRPr="00F65F26" w:rsidRDefault="00F65F26" w:rsidP="00F65F26">
      <w:pPr>
        <w:spacing w:after="0"/>
        <w:ind w:left="144" w:right="144"/>
        <w:rPr>
          <w:rFonts w:ascii="Calibri" w:hAnsi="Calibri"/>
          <w:b/>
          <w:sz w:val="24"/>
          <w:szCs w:val="24"/>
          <w:u w:val="single"/>
        </w:rPr>
      </w:pPr>
    </w:p>
    <w:p w14:paraId="42C1CDF1" w14:textId="71735707" w:rsidR="00CB48DF" w:rsidRPr="00DA14E0" w:rsidRDefault="00F65F26" w:rsidP="008330E1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F65F26">
        <w:rPr>
          <w:rFonts w:ascii="Calibri" w:hAnsi="Calibri"/>
          <w:b/>
          <w:sz w:val="24"/>
          <w:szCs w:val="24"/>
          <w:u w:val="single"/>
        </w:rPr>
        <w:t>Chairman’s Report:</w:t>
      </w:r>
      <w:r w:rsidR="00C45DBF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ab/>
      </w:r>
      <w:r w:rsidR="00FE39AA" w:rsidRPr="00FE39AA">
        <w:rPr>
          <w:rFonts w:ascii="Calibri" w:hAnsi="Calibri"/>
          <w:bCs/>
          <w:sz w:val="24"/>
          <w:szCs w:val="24"/>
        </w:rPr>
        <w:t>Chairman</w:t>
      </w:r>
      <w:r w:rsidR="00FE39AA">
        <w:rPr>
          <w:rFonts w:ascii="Calibri" w:hAnsi="Calibri"/>
          <w:b/>
          <w:sz w:val="24"/>
          <w:szCs w:val="24"/>
        </w:rPr>
        <w:t xml:space="preserve"> </w:t>
      </w:r>
      <w:r w:rsidR="00FE39AA" w:rsidRPr="00FE39AA">
        <w:rPr>
          <w:rFonts w:ascii="Calibri" w:hAnsi="Calibri"/>
          <w:bCs/>
          <w:sz w:val="24"/>
          <w:szCs w:val="24"/>
        </w:rPr>
        <w:t>Gamble</w:t>
      </w:r>
    </w:p>
    <w:p w14:paraId="46C58C82" w14:textId="77777777" w:rsidR="00F65F26" w:rsidRDefault="00126621" w:rsidP="00F65F26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</w:t>
      </w:r>
    </w:p>
    <w:p w14:paraId="4CE1F686" w14:textId="1585ADD0" w:rsidR="004610D1" w:rsidRPr="00DA14E0" w:rsidRDefault="00A84916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C</w:t>
      </w:r>
      <w:r w:rsidR="005D6240" w:rsidRPr="005D6240">
        <w:rPr>
          <w:rFonts w:ascii="Calibri" w:hAnsi="Calibri"/>
          <w:b/>
          <w:sz w:val="24"/>
          <w:szCs w:val="24"/>
          <w:u w:val="single"/>
        </w:rPr>
        <w:t>lerk’s Report:</w:t>
      </w:r>
      <w:r w:rsidR="00D46989">
        <w:rPr>
          <w:rFonts w:ascii="Calibri" w:hAnsi="Calibri"/>
          <w:b/>
          <w:sz w:val="24"/>
          <w:szCs w:val="24"/>
        </w:rPr>
        <w:t xml:space="preserve">   </w:t>
      </w:r>
      <w:r w:rsidRPr="00A84916">
        <w:rPr>
          <w:rFonts w:ascii="Calibri" w:hAnsi="Calibri"/>
          <w:bCs/>
          <w:sz w:val="24"/>
          <w:szCs w:val="24"/>
        </w:rPr>
        <w:t>Bank statements</w:t>
      </w:r>
      <w:r>
        <w:rPr>
          <w:rFonts w:ascii="Calibri" w:hAnsi="Calibri"/>
          <w:b/>
          <w:sz w:val="24"/>
          <w:szCs w:val="24"/>
        </w:rPr>
        <w:t xml:space="preserve">, </w:t>
      </w:r>
      <w:r w:rsidR="005D6240" w:rsidRPr="00DA14E0">
        <w:rPr>
          <w:rFonts w:ascii="Calibri" w:hAnsi="Calibri"/>
          <w:bCs/>
          <w:sz w:val="24"/>
          <w:szCs w:val="24"/>
        </w:rPr>
        <w:t>Fuel report, Jail Count</w:t>
      </w:r>
      <w:r w:rsidR="008330E1">
        <w:rPr>
          <w:rFonts w:ascii="Calibri" w:hAnsi="Calibri"/>
          <w:bCs/>
          <w:sz w:val="24"/>
          <w:szCs w:val="24"/>
        </w:rPr>
        <w:t xml:space="preserve"> - Sandra O’Stean</w:t>
      </w:r>
    </w:p>
    <w:p w14:paraId="023A7936" w14:textId="77777777" w:rsidR="005D6240" w:rsidRPr="00B5298F" w:rsidRDefault="005D6240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13BB5284" w14:textId="6E91723B" w:rsidR="00797437" w:rsidRDefault="004610D1" w:rsidP="007B7294">
      <w:pPr>
        <w:spacing w:after="0"/>
        <w:ind w:left="144" w:right="144"/>
        <w:rPr>
          <w:rFonts w:ascii="Calibri" w:hAnsi="Calibri"/>
          <w:b/>
          <w:i/>
          <w:iCs/>
          <w:sz w:val="24"/>
          <w:szCs w:val="24"/>
        </w:rPr>
      </w:pPr>
      <w:r w:rsidRPr="005D6240">
        <w:rPr>
          <w:rFonts w:ascii="Calibri" w:hAnsi="Calibri"/>
          <w:b/>
          <w:sz w:val="24"/>
          <w:szCs w:val="24"/>
          <w:u w:val="single"/>
        </w:rPr>
        <w:t>EMS/911</w:t>
      </w:r>
      <w:r w:rsidR="00B20658" w:rsidRPr="005D6240">
        <w:rPr>
          <w:rFonts w:ascii="Calibri" w:hAnsi="Calibri"/>
          <w:b/>
          <w:sz w:val="24"/>
          <w:szCs w:val="24"/>
          <w:u w:val="single"/>
        </w:rPr>
        <w:t>/EMA</w:t>
      </w:r>
      <w:r w:rsidRPr="005D6240">
        <w:rPr>
          <w:rFonts w:ascii="Calibri" w:hAnsi="Calibri"/>
          <w:b/>
          <w:sz w:val="24"/>
          <w:szCs w:val="24"/>
          <w:u w:val="single"/>
        </w:rPr>
        <w:t xml:space="preserve"> R</w:t>
      </w:r>
      <w:r w:rsidR="005D6240">
        <w:rPr>
          <w:rFonts w:ascii="Calibri" w:hAnsi="Calibri"/>
          <w:b/>
          <w:sz w:val="24"/>
          <w:szCs w:val="24"/>
          <w:u w:val="single"/>
        </w:rPr>
        <w:t>epo</w:t>
      </w:r>
      <w:r w:rsidR="00D46989">
        <w:rPr>
          <w:rFonts w:ascii="Calibri" w:hAnsi="Calibri"/>
          <w:b/>
          <w:sz w:val="24"/>
          <w:szCs w:val="24"/>
          <w:u w:val="single"/>
        </w:rPr>
        <w:t>rt</w:t>
      </w:r>
      <w:r w:rsidR="005D6240">
        <w:rPr>
          <w:rFonts w:ascii="Calibri" w:hAnsi="Calibri"/>
          <w:b/>
          <w:sz w:val="24"/>
          <w:szCs w:val="24"/>
          <w:u w:val="single"/>
        </w:rPr>
        <w:t>:</w:t>
      </w:r>
      <w:r w:rsidR="00D46989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D46989" w:rsidRPr="00D46989">
        <w:rPr>
          <w:rFonts w:ascii="Calibri" w:hAnsi="Calibri"/>
          <w:b/>
          <w:sz w:val="24"/>
          <w:szCs w:val="24"/>
        </w:rPr>
        <w:t xml:space="preserve">   </w:t>
      </w:r>
      <w:r w:rsidR="00753718">
        <w:rPr>
          <w:rFonts w:ascii="Calibri" w:hAnsi="Calibri"/>
          <w:bCs/>
          <w:sz w:val="24"/>
          <w:szCs w:val="24"/>
        </w:rPr>
        <w:t>Bo Hamby</w:t>
      </w:r>
      <w:r w:rsidR="00E16AED">
        <w:rPr>
          <w:rFonts w:ascii="Calibri" w:hAnsi="Calibri"/>
          <w:bCs/>
          <w:sz w:val="24"/>
          <w:szCs w:val="24"/>
        </w:rPr>
        <w:t xml:space="preserve"> – </w:t>
      </w:r>
      <w:r w:rsidR="00E16AED">
        <w:rPr>
          <w:rFonts w:ascii="Calibri" w:hAnsi="Calibri"/>
          <w:b/>
          <w:i/>
          <w:iCs/>
          <w:sz w:val="24"/>
          <w:szCs w:val="24"/>
        </w:rPr>
        <w:t xml:space="preserve">Approved </w:t>
      </w:r>
      <w:r w:rsidR="00B14501">
        <w:rPr>
          <w:rFonts w:ascii="Calibri" w:hAnsi="Calibri"/>
          <w:b/>
          <w:i/>
          <w:iCs/>
          <w:sz w:val="24"/>
          <w:szCs w:val="24"/>
        </w:rPr>
        <w:t xml:space="preserve">the Intergovernmental transfer of funds to </w:t>
      </w:r>
    </w:p>
    <w:p w14:paraId="5CD82D07" w14:textId="3C8A16A4" w:rsidR="00B14501" w:rsidRPr="00B14501" w:rsidRDefault="00B14501" w:rsidP="007B7294">
      <w:pPr>
        <w:spacing w:after="0"/>
        <w:ind w:left="144" w:right="144"/>
        <w:rPr>
          <w:rFonts w:ascii="Calibri" w:hAnsi="Calibri"/>
          <w:b/>
          <w:i/>
          <w:iCs/>
          <w:sz w:val="24"/>
          <w:szCs w:val="24"/>
        </w:rPr>
      </w:pPr>
      <w:r>
        <w:rPr>
          <w:rFonts w:ascii="Calibri" w:hAnsi="Calibri"/>
          <w:b/>
          <w:i/>
          <w:iCs/>
          <w:sz w:val="24"/>
          <w:szCs w:val="24"/>
        </w:rPr>
        <w:t>Georgia Department of Community Health regarding ground ambulance service payment program</w:t>
      </w:r>
    </w:p>
    <w:p w14:paraId="1273F45B" w14:textId="77777777" w:rsidR="005D6240" w:rsidRPr="005D6240" w:rsidRDefault="005D6240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145951A5" w14:textId="7BAE2AA3" w:rsidR="00350F48" w:rsidRDefault="005D6240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5D6240">
        <w:rPr>
          <w:rFonts w:ascii="Calibri" w:hAnsi="Calibri"/>
          <w:b/>
          <w:sz w:val="24"/>
          <w:szCs w:val="24"/>
          <w:u w:val="single"/>
        </w:rPr>
        <w:t>Extension Service Report:</w:t>
      </w:r>
      <w:r w:rsidR="004377CE" w:rsidRPr="00E63706">
        <w:rPr>
          <w:rFonts w:ascii="Calibri" w:hAnsi="Calibri"/>
          <w:bCs/>
          <w:sz w:val="24"/>
          <w:szCs w:val="24"/>
        </w:rPr>
        <w:t xml:space="preserve"> </w:t>
      </w:r>
      <w:r w:rsidR="00E63706" w:rsidRPr="00E63706">
        <w:rPr>
          <w:rFonts w:ascii="Calibri" w:hAnsi="Calibri"/>
          <w:bCs/>
          <w:sz w:val="24"/>
          <w:szCs w:val="24"/>
        </w:rPr>
        <w:t xml:space="preserve"> </w:t>
      </w:r>
      <w:r w:rsidR="00753718">
        <w:rPr>
          <w:rFonts w:ascii="Calibri" w:hAnsi="Calibri"/>
          <w:b/>
          <w:sz w:val="24"/>
          <w:szCs w:val="24"/>
        </w:rPr>
        <w:t xml:space="preserve"> </w:t>
      </w:r>
      <w:r w:rsidR="008330E1">
        <w:rPr>
          <w:rFonts w:ascii="Calibri" w:hAnsi="Calibri"/>
          <w:bCs/>
          <w:sz w:val="24"/>
          <w:szCs w:val="24"/>
        </w:rPr>
        <w:t>Margaret</w:t>
      </w:r>
      <w:r w:rsidRPr="00DA14E0">
        <w:rPr>
          <w:rFonts w:ascii="Calibri" w:hAnsi="Calibri"/>
          <w:bCs/>
          <w:sz w:val="24"/>
          <w:szCs w:val="24"/>
        </w:rPr>
        <w:t xml:space="preserve"> Halbrook</w:t>
      </w:r>
    </w:p>
    <w:p w14:paraId="0C15FD27" w14:textId="77777777" w:rsidR="00D250B5" w:rsidRDefault="00D250B5" w:rsidP="007B7294">
      <w:pPr>
        <w:spacing w:after="0"/>
        <w:ind w:left="144" w:right="144"/>
        <w:rPr>
          <w:rFonts w:ascii="Calibri" w:hAnsi="Calibri"/>
          <w:b/>
          <w:sz w:val="24"/>
          <w:szCs w:val="24"/>
          <w:u w:val="single"/>
        </w:rPr>
      </w:pPr>
    </w:p>
    <w:p w14:paraId="6E9FE7E5" w14:textId="7FAA33EF" w:rsidR="00FF1117" w:rsidRDefault="00B17C9C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C</w:t>
      </w:r>
      <w:r w:rsidR="005D6240" w:rsidRPr="005D6240">
        <w:rPr>
          <w:rFonts w:ascii="Calibri" w:hAnsi="Calibri"/>
          <w:b/>
          <w:sz w:val="24"/>
          <w:szCs w:val="24"/>
          <w:u w:val="single"/>
        </w:rPr>
        <w:t>hamber of Commerce:</w:t>
      </w:r>
      <w:r w:rsidR="008330E1" w:rsidRPr="008330E1">
        <w:rPr>
          <w:rFonts w:ascii="Calibri" w:hAnsi="Calibri"/>
          <w:b/>
          <w:sz w:val="24"/>
          <w:szCs w:val="24"/>
        </w:rPr>
        <w:t xml:space="preserve">   </w:t>
      </w:r>
      <w:r w:rsidR="008E5CED">
        <w:rPr>
          <w:rFonts w:ascii="Calibri" w:hAnsi="Calibri"/>
          <w:bCs/>
          <w:sz w:val="24"/>
          <w:szCs w:val="24"/>
        </w:rPr>
        <w:t>Shawn O’Conner-Veazie</w:t>
      </w:r>
    </w:p>
    <w:p w14:paraId="45B9EDFB" w14:textId="77777777" w:rsidR="005D6240" w:rsidRPr="005D6240" w:rsidRDefault="005D6240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4D6625DB" w14:textId="4534916C" w:rsidR="005D6240" w:rsidRDefault="005D6240" w:rsidP="00FF1117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 w:rsidRPr="005D6240">
        <w:rPr>
          <w:rFonts w:ascii="Calibri" w:hAnsi="Calibri"/>
          <w:b/>
          <w:sz w:val="24"/>
          <w:szCs w:val="24"/>
          <w:u w:val="single"/>
        </w:rPr>
        <w:t>Road Department Report:</w:t>
      </w:r>
      <w:r w:rsidR="008330E1" w:rsidRPr="008330E1">
        <w:rPr>
          <w:rFonts w:ascii="Calibri" w:hAnsi="Calibri"/>
          <w:b/>
          <w:sz w:val="24"/>
          <w:szCs w:val="24"/>
        </w:rPr>
        <w:t xml:space="preserve">  </w:t>
      </w:r>
      <w:r w:rsidR="00B17C9C">
        <w:rPr>
          <w:rFonts w:ascii="Calibri" w:hAnsi="Calibri"/>
          <w:bCs/>
          <w:sz w:val="24"/>
          <w:szCs w:val="24"/>
        </w:rPr>
        <w:t>Jason Webb</w:t>
      </w:r>
      <w:r w:rsidR="00530A62">
        <w:rPr>
          <w:rFonts w:ascii="Calibri" w:hAnsi="Calibri"/>
          <w:bCs/>
          <w:sz w:val="24"/>
          <w:szCs w:val="24"/>
        </w:rPr>
        <w:t xml:space="preserve"> </w:t>
      </w:r>
      <w:r w:rsidR="00B91D9A">
        <w:rPr>
          <w:rFonts w:ascii="Calibri" w:hAnsi="Calibri"/>
          <w:bCs/>
          <w:sz w:val="24"/>
          <w:szCs w:val="24"/>
        </w:rPr>
        <w:t>– written report</w:t>
      </w:r>
    </w:p>
    <w:p w14:paraId="148DCEF4" w14:textId="77777777" w:rsidR="00FF1117" w:rsidRPr="00155716" w:rsidRDefault="00FF1117" w:rsidP="00FF1117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</w:p>
    <w:p w14:paraId="0886291F" w14:textId="67419D8D" w:rsidR="00494559" w:rsidRDefault="005D6240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5D6240">
        <w:rPr>
          <w:rFonts w:ascii="Calibri" w:hAnsi="Calibri"/>
          <w:b/>
          <w:sz w:val="24"/>
          <w:szCs w:val="24"/>
          <w:u w:val="single"/>
        </w:rPr>
        <w:t>Warden’s Report</w:t>
      </w:r>
      <w:r w:rsidR="008330E1">
        <w:rPr>
          <w:rFonts w:ascii="Calibri" w:hAnsi="Calibri"/>
          <w:b/>
          <w:sz w:val="24"/>
          <w:szCs w:val="24"/>
          <w:u w:val="single"/>
        </w:rPr>
        <w:t>:</w:t>
      </w:r>
      <w:r>
        <w:rPr>
          <w:rFonts w:ascii="Calibri" w:hAnsi="Calibri"/>
          <w:b/>
          <w:sz w:val="24"/>
          <w:szCs w:val="24"/>
        </w:rPr>
        <w:tab/>
      </w:r>
      <w:r w:rsidR="00B17C9C">
        <w:rPr>
          <w:rFonts w:ascii="Calibri" w:hAnsi="Calibri"/>
          <w:bCs/>
          <w:sz w:val="24"/>
          <w:szCs w:val="24"/>
        </w:rPr>
        <w:t>Richard Kilby</w:t>
      </w:r>
      <w:r w:rsidR="00B91D9A">
        <w:rPr>
          <w:rFonts w:ascii="Calibri" w:hAnsi="Calibri"/>
          <w:bCs/>
          <w:sz w:val="24"/>
          <w:szCs w:val="24"/>
        </w:rPr>
        <w:t xml:space="preserve"> – written report</w:t>
      </w:r>
    </w:p>
    <w:p w14:paraId="5AC1EF12" w14:textId="77777777" w:rsidR="00494559" w:rsidRDefault="00494559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518DF5F8" w14:textId="50F08B50" w:rsidR="00494559" w:rsidRDefault="00494559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 w:rsidRPr="00494559">
        <w:rPr>
          <w:rFonts w:ascii="Calibri" w:hAnsi="Calibri"/>
          <w:b/>
          <w:sz w:val="24"/>
          <w:szCs w:val="24"/>
          <w:u w:val="single"/>
        </w:rPr>
        <w:t>Fire Department</w:t>
      </w:r>
      <w:r>
        <w:rPr>
          <w:rFonts w:ascii="Calibri" w:hAnsi="Calibri"/>
          <w:b/>
          <w:sz w:val="24"/>
          <w:szCs w:val="24"/>
        </w:rPr>
        <w:t xml:space="preserve">:    </w:t>
      </w:r>
      <w:r w:rsidR="000D4E99">
        <w:rPr>
          <w:rFonts w:ascii="Calibri" w:hAnsi="Calibri"/>
          <w:bCs/>
          <w:sz w:val="24"/>
          <w:szCs w:val="24"/>
        </w:rPr>
        <w:t>Edward Harvey</w:t>
      </w:r>
      <w:r w:rsidR="005D6240">
        <w:rPr>
          <w:rFonts w:ascii="Calibri" w:hAnsi="Calibri"/>
          <w:b/>
          <w:sz w:val="24"/>
          <w:szCs w:val="24"/>
        </w:rPr>
        <w:t xml:space="preserve"> </w:t>
      </w:r>
      <w:r w:rsidR="00B91D9A" w:rsidRPr="00B91D9A">
        <w:rPr>
          <w:rFonts w:ascii="Calibri" w:hAnsi="Calibri"/>
          <w:bCs/>
          <w:sz w:val="24"/>
          <w:szCs w:val="24"/>
        </w:rPr>
        <w:t>– written report</w:t>
      </w:r>
    </w:p>
    <w:p w14:paraId="224A0A2C" w14:textId="77777777" w:rsidR="003E5716" w:rsidRPr="00B5298F" w:rsidRDefault="003E5716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0E37BFD4" w14:textId="6FF60AE9" w:rsidR="00797437" w:rsidRDefault="008330E1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D</w:t>
      </w:r>
      <w:r w:rsidR="005D6240" w:rsidRPr="005D6240">
        <w:rPr>
          <w:rFonts w:ascii="Calibri" w:hAnsi="Calibri"/>
          <w:b/>
          <w:sz w:val="24"/>
          <w:szCs w:val="24"/>
          <w:u w:val="single"/>
        </w:rPr>
        <w:t>elinquent Garbage Report:</w:t>
      </w:r>
      <w:r>
        <w:rPr>
          <w:rFonts w:ascii="Calibri" w:hAnsi="Calibri"/>
          <w:b/>
          <w:sz w:val="24"/>
          <w:szCs w:val="24"/>
        </w:rPr>
        <w:t xml:space="preserve">   </w:t>
      </w:r>
      <w:r>
        <w:rPr>
          <w:rFonts w:ascii="Calibri" w:hAnsi="Calibri"/>
          <w:bCs/>
          <w:sz w:val="24"/>
          <w:szCs w:val="24"/>
        </w:rPr>
        <w:t>Sandra</w:t>
      </w:r>
      <w:r w:rsidR="005D6240" w:rsidRPr="00DA14E0">
        <w:rPr>
          <w:rFonts w:ascii="Calibri" w:hAnsi="Calibri"/>
          <w:bCs/>
          <w:sz w:val="24"/>
          <w:szCs w:val="24"/>
        </w:rPr>
        <w:t xml:space="preserve"> O’stean</w:t>
      </w:r>
      <w:r w:rsidR="00C63A58" w:rsidRPr="00B5298F">
        <w:rPr>
          <w:rFonts w:ascii="Calibri" w:hAnsi="Calibri"/>
          <w:b/>
          <w:sz w:val="24"/>
          <w:szCs w:val="24"/>
        </w:rPr>
        <w:t xml:space="preserve"> </w:t>
      </w:r>
    </w:p>
    <w:p w14:paraId="59F77757" w14:textId="77777777" w:rsidR="003E5716" w:rsidRPr="00B5298F" w:rsidRDefault="003E5716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71F30D4F" w14:textId="0D64FE6A" w:rsidR="004332B2" w:rsidRDefault="005D6240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4A795A">
        <w:rPr>
          <w:rFonts w:ascii="Calibri" w:hAnsi="Calibri"/>
          <w:b/>
          <w:sz w:val="24"/>
          <w:szCs w:val="24"/>
          <w:u w:val="single"/>
        </w:rPr>
        <w:t>Delinquent Tax Report:</w:t>
      </w:r>
      <w:r>
        <w:rPr>
          <w:rFonts w:ascii="Calibri" w:hAnsi="Calibri"/>
          <w:b/>
          <w:sz w:val="24"/>
          <w:szCs w:val="24"/>
        </w:rPr>
        <w:t xml:space="preserve"> </w:t>
      </w:r>
      <w:r w:rsidR="004332B2">
        <w:rPr>
          <w:rFonts w:ascii="Calibri" w:hAnsi="Calibri"/>
          <w:b/>
          <w:sz w:val="24"/>
          <w:szCs w:val="24"/>
        </w:rPr>
        <w:t xml:space="preserve"> </w:t>
      </w:r>
      <w:r w:rsidR="00B91D9A" w:rsidRPr="00B91D9A">
        <w:rPr>
          <w:rFonts w:ascii="Calibri" w:hAnsi="Calibri"/>
          <w:bCs/>
          <w:sz w:val="24"/>
          <w:szCs w:val="24"/>
        </w:rPr>
        <w:t>N</w:t>
      </w:r>
      <w:r w:rsidR="00B91D9A">
        <w:rPr>
          <w:rFonts w:ascii="Calibri" w:hAnsi="Calibri"/>
          <w:bCs/>
          <w:sz w:val="24"/>
          <w:szCs w:val="24"/>
        </w:rPr>
        <w:t>ot available</w:t>
      </w:r>
    </w:p>
    <w:p w14:paraId="5DBEE8BD" w14:textId="77777777" w:rsidR="00753718" w:rsidRPr="00D67B5D" w:rsidRDefault="00753718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69EA3F65" w14:textId="32A0AAB7" w:rsidR="00797437" w:rsidRDefault="004A795A" w:rsidP="007B7294">
      <w:pPr>
        <w:spacing w:after="0"/>
        <w:ind w:left="144" w:right="144"/>
        <w:rPr>
          <w:rFonts w:ascii="Calibri" w:hAnsi="Calibri"/>
          <w:b/>
          <w:sz w:val="24"/>
          <w:szCs w:val="24"/>
          <w:u w:val="single"/>
        </w:rPr>
      </w:pPr>
      <w:r w:rsidRPr="004A795A">
        <w:rPr>
          <w:rFonts w:ascii="Calibri" w:hAnsi="Calibri"/>
          <w:b/>
          <w:sz w:val="24"/>
          <w:szCs w:val="24"/>
          <w:u w:val="single"/>
        </w:rPr>
        <w:t>Sheriff’s Report:</w:t>
      </w:r>
      <w:r w:rsidR="008330E1" w:rsidRPr="008330E1">
        <w:rPr>
          <w:rFonts w:ascii="Calibri" w:hAnsi="Calibri"/>
          <w:b/>
          <w:sz w:val="24"/>
          <w:szCs w:val="24"/>
        </w:rPr>
        <w:t xml:space="preserve">    </w:t>
      </w:r>
      <w:r w:rsidR="000D4E99" w:rsidRPr="000D4E99">
        <w:rPr>
          <w:rFonts w:ascii="Calibri" w:hAnsi="Calibri"/>
          <w:bCs/>
          <w:sz w:val="24"/>
          <w:szCs w:val="24"/>
        </w:rPr>
        <w:t>John Bowens</w:t>
      </w:r>
      <w:r w:rsidR="00B91D9A">
        <w:rPr>
          <w:rFonts w:ascii="Calibri" w:hAnsi="Calibri"/>
          <w:bCs/>
          <w:sz w:val="24"/>
          <w:szCs w:val="24"/>
        </w:rPr>
        <w:t xml:space="preserve"> – Not available</w:t>
      </w:r>
    </w:p>
    <w:p w14:paraId="4092AE22" w14:textId="77777777" w:rsidR="008330E1" w:rsidRDefault="008330E1" w:rsidP="007B7294">
      <w:pPr>
        <w:spacing w:after="0"/>
        <w:ind w:left="144" w:right="144"/>
        <w:rPr>
          <w:rFonts w:ascii="Calibri" w:hAnsi="Calibri"/>
          <w:b/>
          <w:sz w:val="24"/>
          <w:szCs w:val="24"/>
          <w:u w:val="single"/>
        </w:rPr>
      </w:pPr>
    </w:p>
    <w:p w14:paraId="461EC0F2" w14:textId="47DB6232" w:rsidR="00494559" w:rsidRDefault="004A795A" w:rsidP="00BF3203">
      <w:pPr>
        <w:spacing w:after="0"/>
        <w:ind w:left="144" w:right="144"/>
        <w:rPr>
          <w:rFonts w:ascii="Calibri" w:hAnsi="Calibri"/>
          <w:b/>
          <w:sz w:val="24"/>
          <w:szCs w:val="24"/>
          <w:highlight w:val="yellow"/>
          <w:u w:val="single"/>
        </w:rPr>
      </w:pPr>
      <w:r w:rsidRPr="004A795A">
        <w:rPr>
          <w:rFonts w:ascii="Calibri" w:hAnsi="Calibri"/>
          <w:b/>
          <w:sz w:val="24"/>
          <w:szCs w:val="24"/>
          <w:u w:val="single"/>
        </w:rPr>
        <w:t>Recreation Department Report:</w:t>
      </w:r>
      <w:r w:rsidR="00155716" w:rsidRPr="00155716">
        <w:rPr>
          <w:rFonts w:ascii="Calibri" w:hAnsi="Calibri"/>
          <w:bCs/>
          <w:sz w:val="24"/>
          <w:szCs w:val="24"/>
        </w:rPr>
        <w:t xml:space="preserve">  </w:t>
      </w:r>
      <w:r w:rsidR="00B91D9A">
        <w:rPr>
          <w:rFonts w:ascii="Calibri" w:hAnsi="Calibri"/>
          <w:bCs/>
          <w:sz w:val="24"/>
          <w:szCs w:val="24"/>
        </w:rPr>
        <w:t>- written report</w:t>
      </w:r>
    </w:p>
    <w:p w14:paraId="47EF09E4" w14:textId="77777777" w:rsidR="00494559" w:rsidRDefault="00494559" w:rsidP="008330E1">
      <w:pPr>
        <w:spacing w:after="0"/>
        <w:ind w:right="144" w:firstLine="144"/>
        <w:rPr>
          <w:rFonts w:ascii="Calibri" w:hAnsi="Calibri"/>
          <w:b/>
          <w:sz w:val="24"/>
          <w:szCs w:val="24"/>
          <w:highlight w:val="yellow"/>
          <w:u w:val="single"/>
        </w:rPr>
      </w:pPr>
    </w:p>
    <w:p w14:paraId="4F75A02F" w14:textId="52ABDA91" w:rsidR="000D4E99" w:rsidRDefault="00CB48DF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391A63">
        <w:rPr>
          <w:rFonts w:ascii="Calibri" w:hAnsi="Calibri"/>
          <w:b/>
          <w:sz w:val="24"/>
          <w:szCs w:val="24"/>
          <w:highlight w:val="yellow"/>
          <w:u w:val="single"/>
        </w:rPr>
        <w:t>OLD BUSINESS</w:t>
      </w:r>
      <w:r w:rsidR="00391A63">
        <w:rPr>
          <w:rFonts w:ascii="Calibri" w:hAnsi="Calibri"/>
          <w:b/>
          <w:sz w:val="24"/>
          <w:szCs w:val="24"/>
          <w:u w:val="single"/>
        </w:rPr>
        <w:t>:</w:t>
      </w:r>
    </w:p>
    <w:p w14:paraId="6E99AA4A" w14:textId="3B00FC23" w:rsidR="00D250B5" w:rsidRPr="00B14501" w:rsidRDefault="000D4E99" w:rsidP="007B7294">
      <w:pPr>
        <w:spacing w:after="0"/>
        <w:ind w:left="144" w:right="144"/>
        <w:rPr>
          <w:rFonts w:ascii="Calibri" w:hAnsi="Calibri"/>
          <w:b/>
          <w:i/>
          <w:iCs/>
          <w:sz w:val="24"/>
          <w:szCs w:val="24"/>
        </w:rPr>
      </w:pPr>
      <w:r w:rsidRPr="000D4E99">
        <w:rPr>
          <w:rFonts w:ascii="Calibri" w:hAnsi="Calibri"/>
          <w:b/>
          <w:sz w:val="24"/>
          <w:szCs w:val="24"/>
          <w:u w:val="single"/>
        </w:rPr>
        <w:t>Timber Harvest ordinance and State laws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93782C">
        <w:rPr>
          <w:rFonts w:ascii="Calibri" w:hAnsi="Calibri"/>
          <w:b/>
          <w:sz w:val="24"/>
          <w:szCs w:val="24"/>
          <w:u w:val="single"/>
        </w:rPr>
        <w:t>–</w:t>
      </w:r>
      <w:r w:rsidR="00206906">
        <w:rPr>
          <w:rFonts w:ascii="Calibri" w:hAnsi="Calibri"/>
          <w:b/>
          <w:sz w:val="24"/>
          <w:szCs w:val="24"/>
          <w:u w:val="single"/>
        </w:rPr>
        <w:t xml:space="preserve"> R</w:t>
      </w:r>
      <w:r w:rsidR="0093782C" w:rsidRPr="0093782C">
        <w:rPr>
          <w:rFonts w:ascii="Calibri" w:hAnsi="Calibri"/>
          <w:b/>
          <w:sz w:val="24"/>
          <w:szCs w:val="24"/>
          <w:u w:val="single"/>
        </w:rPr>
        <w:t>eading</w:t>
      </w:r>
      <w:r w:rsidR="0093782C">
        <w:rPr>
          <w:rFonts w:ascii="Calibri" w:hAnsi="Calibri"/>
          <w:b/>
          <w:sz w:val="24"/>
          <w:szCs w:val="24"/>
          <w:u w:val="single"/>
        </w:rPr>
        <w:t xml:space="preserve"> &amp; adoption</w:t>
      </w:r>
      <w:r w:rsidR="0093782C">
        <w:rPr>
          <w:rFonts w:ascii="Calibri" w:hAnsi="Calibri"/>
          <w:bCs/>
          <w:sz w:val="24"/>
          <w:szCs w:val="24"/>
        </w:rPr>
        <w:t>- Commissioners</w:t>
      </w:r>
      <w:r w:rsidR="00B14501">
        <w:rPr>
          <w:rFonts w:ascii="Calibri" w:hAnsi="Calibri"/>
          <w:bCs/>
          <w:sz w:val="24"/>
          <w:szCs w:val="24"/>
        </w:rPr>
        <w:t xml:space="preserve"> – </w:t>
      </w:r>
      <w:r w:rsidR="00B14501">
        <w:rPr>
          <w:rFonts w:ascii="Calibri" w:hAnsi="Calibri"/>
          <w:b/>
          <w:i/>
          <w:iCs/>
          <w:sz w:val="24"/>
          <w:szCs w:val="24"/>
        </w:rPr>
        <w:t xml:space="preserve">Approved </w:t>
      </w:r>
    </w:p>
    <w:p w14:paraId="329FCA71" w14:textId="372629C4" w:rsidR="00206906" w:rsidRDefault="00206906" w:rsidP="007B7294">
      <w:pPr>
        <w:spacing w:after="0"/>
        <w:ind w:left="144" w:right="144"/>
        <w:rPr>
          <w:rFonts w:ascii="Calibri" w:hAnsi="Calibri"/>
          <w:bCs/>
          <w:sz w:val="24"/>
          <w:szCs w:val="24"/>
          <w:highlight w:val="yellow"/>
        </w:rPr>
      </w:pPr>
    </w:p>
    <w:p w14:paraId="4E1D2070" w14:textId="4E725987" w:rsidR="00206906" w:rsidRDefault="00206906" w:rsidP="007B7294">
      <w:pPr>
        <w:spacing w:after="0"/>
        <w:ind w:left="144" w:right="144"/>
        <w:rPr>
          <w:rFonts w:ascii="Calibri" w:hAnsi="Calibri"/>
          <w:bCs/>
          <w:sz w:val="24"/>
          <w:szCs w:val="24"/>
          <w:highlight w:val="yellow"/>
        </w:rPr>
      </w:pPr>
    </w:p>
    <w:p w14:paraId="13E17F04" w14:textId="4CD2704E" w:rsidR="00206906" w:rsidRDefault="00206906" w:rsidP="007B7294">
      <w:pPr>
        <w:spacing w:after="0"/>
        <w:ind w:left="144" w:right="144"/>
        <w:rPr>
          <w:rFonts w:ascii="Calibri" w:hAnsi="Calibri"/>
          <w:bCs/>
          <w:sz w:val="24"/>
          <w:szCs w:val="24"/>
          <w:highlight w:val="yellow"/>
        </w:rPr>
      </w:pPr>
    </w:p>
    <w:p w14:paraId="402B2E7D" w14:textId="77777777" w:rsidR="00206906" w:rsidRPr="0093782C" w:rsidRDefault="00206906" w:rsidP="007B7294">
      <w:pPr>
        <w:spacing w:after="0"/>
        <w:ind w:left="144" w:right="144"/>
        <w:rPr>
          <w:rFonts w:ascii="Calibri" w:hAnsi="Calibri"/>
          <w:bCs/>
          <w:sz w:val="24"/>
          <w:szCs w:val="24"/>
          <w:highlight w:val="yellow"/>
        </w:rPr>
      </w:pPr>
    </w:p>
    <w:p w14:paraId="21160433" w14:textId="77777777" w:rsidR="00D250B5" w:rsidRDefault="00D250B5" w:rsidP="007B7294">
      <w:pPr>
        <w:spacing w:after="0"/>
        <w:ind w:left="144" w:right="144"/>
        <w:rPr>
          <w:rFonts w:ascii="Calibri" w:hAnsi="Calibri"/>
          <w:b/>
          <w:sz w:val="24"/>
          <w:szCs w:val="24"/>
          <w:highlight w:val="yellow"/>
          <w:u w:val="single"/>
        </w:rPr>
      </w:pPr>
    </w:p>
    <w:p w14:paraId="2E7EAB5F" w14:textId="4B7B4250" w:rsidR="00D250B5" w:rsidRDefault="00BD552E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 w:rsidRPr="00BD552E">
        <w:rPr>
          <w:rFonts w:ascii="Calibri" w:hAnsi="Calibri"/>
          <w:b/>
          <w:sz w:val="24"/>
          <w:szCs w:val="24"/>
          <w:highlight w:val="yellow"/>
          <w:u w:val="single"/>
        </w:rPr>
        <w:t>NEW BUSINESS</w:t>
      </w:r>
      <w:r>
        <w:rPr>
          <w:rFonts w:ascii="Calibri" w:hAnsi="Calibri"/>
          <w:b/>
          <w:sz w:val="24"/>
          <w:szCs w:val="24"/>
        </w:rPr>
        <w:t>:</w:t>
      </w:r>
    </w:p>
    <w:p w14:paraId="3762EC43" w14:textId="77777777" w:rsidR="00206906" w:rsidRDefault="0020690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6C486D98" w14:textId="43FFAB16" w:rsidR="009058D7" w:rsidRPr="00B91D9A" w:rsidRDefault="00206906" w:rsidP="007B7294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Resolution to use 4-H Pavilion for court purpose</w:t>
      </w:r>
      <w:r w:rsidRPr="0020690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–</w:t>
      </w:r>
      <w:r w:rsidRPr="0020690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Commissioners</w:t>
      </w:r>
      <w:r w:rsidR="00B91D9A">
        <w:rPr>
          <w:rFonts w:ascii="Calibri" w:hAnsi="Calibri"/>
          <w:sz w:val="24"/>
          <w:szCs w:val="24"/>
        </w:rPr>
        <w:t xml:space="preserve"> - </w:t>
      </w:r>
      <w:r w:rsidR="00B91D9A">
        <w:rPr>
          <w:rFonts w:ascii="Calibri" w:hAnsi="Calibri"/>
          <w:b/>
          <w:bCs/>
          <w:i/>
          <w:iCs/>
          <w:sz w:val="24"/>
          <w:szCs w:val="24"/>
        </w:rPr>
        <w:t>Approved</w:t>
      </w:r>
    </w:p>
    <w:p w14:paraId="6AB8D7FE" w14:textId="504308DC" w:rsidR="00206906" w:rsidRDefault="0020690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36B7B4BE" w14:textId="2244957B" w:rsidR="00206906" w:rsidRDefault="005D0861" w:rsidP="007B7294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Reassess pay for Extension Department staff</w:t>
      </w:r>
      <w:r w:rsidR="00B91D9A">
        <w:rPr>
          <w:rFonts w:ascii="Calibri" w:hAnsi="Calibri"/>
          <w:b/>
          <w:bCs/>
          <w:sz w:val="24"/>
          <w:szCs w:val="24"/>
          <w:u w:val="single"/>
        </w:rPr>
        <w:t xml:space="preserve"> – </w:t>
      </w:r>
      <w:r w:rsidR="00B91D9A">
        <w:rPr>
          <w:rFonts w:ascii="Calibri" w:hAnsi="Calibri"/>
          <w:b/>
          <w:bCs/>
          <w:i/>
          <w:iCs/>
          <w:sz w:val="24"/>
          <w:szCs w:val="24"/>
        </w:rPr>
        <w:t>Approved bonus pay for whole amount for three</w:t>
      </w:r>
    </w:p>
    <w:p w14:paraId="3C275D89" w14:textId="360ECE7D" w:rsidR="00B91D9A" w:rsidRPr="00B91D9A" w:rsidRDefault="00B91D9A" w:rsidP="007B7294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f</w:t>
      </w:r>
      <w:r w:rsidRPr="00B91D9A">
        <w:rPr>
          <w:rFonts w:ascii="Calibri" w:hAnsi="Calibri"/>
          <w:b/>
          <w:bCs/>
          <w:sz w:val="24"/>
          <w:szCs w:val="24"/>
        </w:rPr>
        <w:t>ull time employees</w:t>
      </w:r>
    </w:p>
    <w:p w14:paraId="33C547F2" w14:textId="3265D4AC" w:rsidR="005D0861" w:rsidRDefault="005D0861" w:rsidP="007B7294">
      <w:pPr>
        <w:spacing w:after="0"/>
        <w:ind w:left="144" w:right="144"/>
        <w:rPr>
          <w:rFonts w:ascii="Calibri" w:hAnsi="Calibri"/>
          <w:b/>
          <w:bCs/>
          <w:sz w:val="24"/>
          <w:szCs w:val="24"/>
          <w:u w:val="single"/>
        </w:rPr>
      </w:pPr>
    </w:p>
    <w:p w14:paraId="079CA873" w14:textId="01137E16" w:rsidR="005D0861" w:rsidRPr="00496A26" w:rsidRDefault="005D0861" w:rsidP="007B7294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Purchase of mini excavator for Road Dept </w:t>
      </w:r>
      <w:r w:rsidRPr="005D0861">
        <w:rPr>
          <w:rFonts w:ascii="Calibri" w:hAnsi="Calibri"/>
          <w:b/>
          <w:bCs/>
          <w:sz w:val="24"/>
          <w:szCs w:val="24"/>
        </w:rPr>
        <w:t xml:space="preserve">– </w:t>
      </w:r>
      <w:r w:rsidRPr="005D0861">
        <w:rPr>
          <w:rFonts w:ascii="Calibri" w:hAnsi="Calibri"/>
          <w:sz w:val="24"/>
          <w:szCs w:val="24"/>
        </w:rPr>
        <w:t>Jason</w:t>
      </w:r>
      <w:r>
        <w:rPr>
          <w:rFonts w:ascii="Calibri" w:hAnsi="Calibri"/>
          <w:sz w:val="24"/>
          <w:szCs w:val="24"/>
        </w:rPr>
        <w:t xml:space="preserve"> Webb</w:t>
      </w:r>
      <w:r w:rsidR="00496A26">
        <w:rPr>
          <w:rFonts w:ascii="Calibri" w:hAnsi="Calibri"/>
          <w:sz w:val="24"/>
          <w:szCs w:val="24"/>
        </w:rPr>
        <w:t xml:space="preserve"> - </w:t>
      </w:r>
      <w:r w:rsidR="00496A26">
        <w:rPr>
          <w:rFonts w:ascii="Calibri" w:hAnsi="Calibri"/>
          <w:b/>
          <w:bCs/>
          <w:i/>
          <w:iCs/>
          <w:sz w:val="24"/>
          <w:szCs w:val="24"/>
        </w:rPr>
        <w:t>Tabled</w:t>
      </w:r>
    </w:p>
    <w:p w14:paraId="2F993241" w14:textId="2329BD1C" w:rsidR="005D0861" w:rsidRDefault="005D0861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13489851" w14:textId="328886F3" w:rsidR="005D0861" w:rsidRPr="00496A26" w:rsidRDefault="00E769D0" w:rsidP="007B7294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Lease County property of 13.5 acres to JHP</w:t>
      </w:r>
      <w:r w:rsidR="005027DE">
        <w:rPr>
          <w:rFonts w:ascii="Calibri" w:hAnsi="Calibri"/>
          <w:b/>
          <w:bCs/>
          <w:sz w:val="24"/>
          <w:szCs w:val="24"/>
          <w:u w:val="single"/>
        </w:rPr>
        <w:t xml:space="preserve"> Farms, Inc </w:t>
      </w:r>
      <w:r w:rsidR="00496A26">
        <w:rPr>
          <w:rFonts w:ascii="Calibri" w:hAnsi="Calibri"/>
          <w:b/>
          <w:bCs/>
          <w:sz w:val="24"/>
          <w:szCs w:val="24"/>
          <w:u w:val="single"/>
        </w:rPr>
        <w:t xml:space="preserve">- </w:t>
      </w:r>
      <w:r w:rsidR="00496A26">
        <w:rPr>
          <w:rFonts w:ascii="Calibri" w:hAnsi="Calibri"/>
          <w:b/>
          <w:bCs/>
          <w:i/>
          <w:iCs/>
          <w:sz w:val="24"/>
          <w:szCs w:val="24"/>
        </w:rPr>
        <w:t>Approved</w:t>
      </w:r>
    </w:p>
    <w:p w14:paraId="3C4B6DBD" w14:textId="34BDCE68" w:rsidR="005027DE" w:rsidRDefault="005027DE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7EB0E933" w14:textId="3B145947" w:rsidR="00E6059E" w:rsidRDefault="00E6059E" w:rsidP="00E6059E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Garbage/trash dump on Ernie Kennedy Road – </w:t>
      </w:r>
      <w:r>
        <w:rPr>
          <w:rFonts w:ascii="Calibri" w:hAnsi="Calibri"/>
          <w:sz w:val="24"/>
          <w:szCs w:val="24"/>
        </w:rPr>
        <w:t>Linda Mills</w:t>
      </w:r>
      <w:r w:rsidR="00496A26">
        <w:rPr>
          <w:rFonts w:ascii="Calibri" w:hAnsi="Calibri"/>
          <w:sz w:val="24"/>
          <w:szCs w:val="24"/>
        </w:rPr>
        <w:t xml:space="preserve"> – </w:t>
      </w:r>
      <w:r w:rsidR="00496A26">
        <w:rPr>
          <w:rFonts w:ascii="Calibri" w:hAnsi="Calibri"/>
          <w:b/>
          <w:bCs/>
          <w:i/>
          <w:iCs/>
          <w:sz w:val="24"/>
          <w:szCs w:val="24"/>
        </w:rPr>
        <w:t>Voted to send property owner letter</w:t>
      </w:r>
    </w:p>
    <w:p w14:paraId="16B1C1ED" w14:textId="399FD6F2" w:rsidR="00496A26" w:rsidRDefault="00496A26" w:rsidP="00E6059E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sz w:val="24"/>
          <w:szCs w:val="24"/>
        </w:rPr>
        <w:t>To clean up dump on property or be fined</w:t>
      </w:r>
    </w:p>
    <w:p w14:paraId="4405DDDA" w14:textId="301CC92A" w:rsidR="00496A26" w:rsidRDefault="00496A26" w:rsidP="00E6059E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</w:p>
    <w:p w14:paraId="5B5E2959" w14:textId="299908B1" w:rsidR="00496A26" w:rsidRPr="00496A26" w:rsidRDefault="00496A26" w:rsidP="00E6059E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  <w:r w:rsidRPr="00496A26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Request to purchase equipment for Probate Office </w:t>
      </w:r>
      <w:r>
        <w:rPr>
          <w:rFonts w:ascii="Calibri" w:hAnsi="Calibri"/>
          <w:b/>
          <w:bCs/>
          <w:i/>
          <w:iCs/>
          <w:sz w:val="24"/>
          <w:szCs w:val="24"/>
        </w:rPr>
        <w:t>– Approved purchase of needed office equipment for $6,403 to be paid with SPLOST funds</w:t>
      </w:r>
    </w:p>
    <w:p w14:paraId="701A0397" w14:textId="77777777" w:rsidR="00E6059E" w:rsidRDefault="00E6059E" w:rsidP="007B7294">
      <w:pPr>
        <w:spacing w:after="0"/>
        <w:ind w:left="144" w:right="144"/>
        <w:rPr>
          <w:rFonts w:ascii="Calibri" w:hAnsi="Calibri"/>
          <w:b/>
          <w:bCs/>
          <w:sz w:val="24"/>
          <w:szCs w:val="24"/>
          <w:u w:val="single"/>
        </w:rPr>
      </w:pPr>
    </w:p>
    <w:p w14:paraId="70A445C4" w14:textId="536E9FEC" w:rsidR="005027DE" w:rsidRDefault="005027DE" w:rsidP="007B7294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  <w:r w:rsidRPr="005027DE">
        <w:rPr>
          <w:rFonts w:ascii="Calibri" w:hAnsi="Calibri"/>
          <w:b/>
          <w:bCs/>
          <w:sz w:val="24"/>
          <w:szCs w:val="24"/>
          <w:u w:val="single"/>
        </w:rPr>
        <w:t xml:space="preserve">Executive Session – Personnel </w:t>
      </w:r>
      <w:r w:rsidRPr="005027DE">
        <w:rPr>
          <w:rFonts w:ascii="Calibri" w:hAnsi="Calibri"/>
          <w:sz w:val="24"/>
          <w:szCs w:val="24"/>
        </w:rPr>
        <w:t>– Chairman Gamble</w:t>
      </w:r>
      <w:r w:rsidR="00496A26">
        <w:rPr>
          <w:rFonts w:ascii="Calibri" w:hAnsi="Calibri"/>
          <w:sz w:val="24"/>
          <w:szCs w:val="24"/>
        </w:rPr>
        <w:t xml:space="preserve"> – </w:t>
      </w:r>
      <w:r w:rsidR="00496A26">
        <w:rPr>
          <w:rFonts w:ascii="Calibri" w:hAnsi="Calibri"/>
          <w:b/>
          <w:bCs/>
          <w:i/>
          <w:iCs/>
          <w:sz w:val="24"/>
          <w:szCs w:val="24"/>
        </w:rPr>
        <w:t>Approved motion to enter executive session</w:t>
      </w:r>
    </w:p>
    <w:p w14:paraId="55F9FFF8" w14:textId="2DCAFC90" w:rsidR="00496A26" w:rsidRDefault="001F7D59" w:rsidP="007B7294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sz w:val="24"/>
          <w:szCs w:val="24"/>
        </w:rPr>
        <w:t>a</w:t>
      </w:r>
      <w:r w:rsidR="00496A26">
        <w:rPr>
          <w:rFonts w:ascii="Calibri" w:hAnsi="Calibri"/>
          <w:b/>
          <w:bCs/>
          <w:i/>
          <w:iCs/>
          <w:sz w:val="24"/>
          <w:szCs w:val="24"/>
        </w:rPr>
        <w:t>t 6:46 p.m.</w:t>
      </w:r>
      <w:r>
        <w:rPr>
          <w:rFonts w:ascii="Calibri" w:hAnsi="Calibri"/>
          <w:b/>
          <w:bCs/>
          <w:i/>
          <w:iCs/>
          <w:sz w:val="24"/>
          <w:szCs w:val="24"/>
        </w:rPr>
        <w:t xml:space="preserve"> – Returned to regular meeting – Approved hiring, as contractor, Amanda Cooper to manage delinquent taxes</w:t>
      </w:r>
    </w:p>
    <w:p w14:paraId="612EA0EB" w14:textId="54E032A2" w:rsidR="001F7D59" w:rsidRDefault="001F7D59" w:rsidP="007B7294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</w:p>
    <w:p w14:paraId="380353D5" w14:textId="0D53CAD5" w:rsidR="001F7D59" w:rsidRPr="001F7D59" w:rsidRDefault="001F7D59" w:rsidP="007B7294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Adjourn</w:t>
      </w:r>
      <w:r>
        <w:rPr>
          <w:rFonts w:ascii="Calibri" w:hAnsi="Calibri"/>
          <w:b/>
          <w:bCs/>
          <w:i/>
          <w:iCs/>
          <w:sz w:val="24"/>
          <w:szCs w:val="24"/>
        </w:rPr>
        <w:t xml:space="preserve"> - Adjourned</w:t>
      </w:r>
    </w:p>
    <w:p w14:paraId="27ACF60A" w14:textId="77777777" w:rsidR="00496A26" w:rsidRPr="00496A26" w:rsidRDefault="00496A26" w:rsidP="007B7294">
      <w:pPr>
        <w:spacing w:after="0"/>
        <w:ind w:left="144" w:right="144"/>
        <w:rPr>
          <w:rFonts w:ascii="Calibri" w:hAnsi="Calibri"/>
          <w:b/>
          <w:bCs/>
          <w:i/>
          <w:iCs/>
          <w:sz w:val="24"/>
          <w:szCs w:val="24"/>
        </w:rPr>
      </w:pPr>
    </w:p>
    <w:p w14:paraId="43972C68" w14:textId="064BAC47" w:rsidR="00206906" w:rsidRDefault="00206906" w:rsidP="007B7294">
      <w:pPr>
        <w:spacing w:after="0"/>
        <w:ind w:left="144" w:right="144"/>
        <w:rPr>
          <w:rFonts w:ascii="Calibri" w:hAnsi="Calibri"/>
          <w:b/>
          <w:bCs/>
          <w:sz w:val="24"/>
          <w:szCs w:val="24"/>
          <w:u w:val="single"/>
        </w:rPr>
      </w:pPr>
    </w:p>
    <w:p w14:paraId="21068677" w14:textId="77777777" w:rsidR="00206906" w:rsidRPr="009058D7" w:rsidRDefault="00206906" w:rsidP="007B7294">
      <w:pPr>
        <w:spacing w:after="0"/>
        <w:ind w:left="144" w:right="144"/>
        <w:rPr>
          <w:rFonts w:ascii="Calibri" w:hAnsi="Calibri"/>
          <w:b/>
          <w:bCs/>
          <w:sz w:val="24"/>
          <w:szCs w:val="24"/>
          <w:u w:val="single"/>
        </w:rPr>
      </w:pPr>
    </w:p>
    <w:p w14:paraId="2A947953" w14:textId="1CFF3062" w:rsidR="00252066" w:rsidRDefault="0025206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04EFECAB" w14:textId="77777777" w:rsidR="00252066" w:rsidRDefault="0025206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28B19728" w14:textId="40009D7E" w:rsidR="00252066" w:rsidRDefault="0025206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72A6BAF2" w14:textId="044C2260" w:rsidR="00252066" w:rsidRDefault="0025206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4B15A275" w14:textId="18062F4F" w:rsidR="00252066" w:rsidRDefault="0025206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4051A425" w14:textId="77777777" w:rsidR="00252066" w:rsidRDefault="0025206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7BAFF827" w14:textId="28CFE582" w:rsidR="00CE379E" w:rsidRDefault="00CE379E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4AA47116" w14:textId="77777777" w:rsidR="00CE379E" w:rsidRDefault="00CE379E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08DA9F22" w14:textId="46177E31" w:rsidR="00D67B5D" w:rsidRDefault="00D67B5D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0E510967" w14:textId="77777777" w:rsidR="00D67B5D" w:rsidRDefault="00D67B5D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6AD2A044" w14:textId="2D5B467E" w:rsidR="00A6267C" w:rsidRDefault="00A6267C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21AC17EE" w14:textId="77777777" w:rsidR="00A6267C" w:rsidRDefault="00A6267C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5B9F8C62" w14:textId="77777777" w:rsidR="00A6267C" w:rsidRPr="00A6267C" w:rsidRDefault="00A6267C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</w:p>
    <w:sectPr w:rsidR="00A6267C" w:rsidRPr="00A6267C" w:rsidSect="00956189">
      <w:headerReference w:type="default" r:id="rId8"/>
      <w:pgSz w:w="12240" w:h="15840" w:code="1"/>
      <w:pgMar w:top="288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9E1C" w14:textId="77777777" w:rsidR="00A2054D" w:rsidRDefault="00A2054D" w:rsidP="003E5716">
      <w:pPr>
        <w:spacing w:after="0" w:line="240" w:lineRule="auto"/>
      </w:pPr>
      <w:r>
        <w:separator/>
      </w:r>
    </w:p>
  </w:endnote>
  <w:endnote w:type="continuationSeparator" w:id="0">
    <w:p w14:paraId="009C59B4" w14:textId="77777777" w:rsidR="00A2054D" w:rsidRDefault="00A2054D" w:rsidP="003E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F84A" w14:textId="77777777" w:rsidR="00A2054D" w:rsidRDefault="00A2054D" w:rsidP="003E5716">
      <w:pPr>
        <w:spacing w:after="0" w:line="240" w:lineRule="auto"/>
      </w:pPr>
      <w:r>
        <w:separator/>
      </w:r>
    </w:p>
  </w:footnote>
  <w:footnote w:type="continuationSeparator" w:id="0">
    <w:p w14:paraId="51C8A69C" w14:textId="77777777" w:rsidR="00A2054D" w:rsidRDefault="00A2054D" w:rsidP="003E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669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F82D8" w14:textId="47DB1C9B" w:rsidR="003E5716" w:rsidRDefault="003E57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67036" w14:textId="77777777" w:rsidR="003E5716" w:rsidRDefault="003E5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83A"/>
    <w:multiLevelType w:val="hybridMultilevel"/>
    <w:tmpl w:val="1FF20316"/>
    <w:lvl w:ilvl="0" w:tplc="B9569F70">
      <w:numFmt w:val="bullet"/>
      <w:lvlText w:val="-"/>
      <w:lvlJc w:val="left"/>
      <w:pPr>
        <w:ind w:left="1650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58516487"/>
    <w:multiLevelType w:val="hybridMultilevel"/>
    <w:tmpl w:val="0F963F20"/>
    <w:lvl w:ilvl="0" w:tplc="AE241D78">
      <w:numFmt w:val="bullet"/>
      <w:lvlText w:val="-"/>
      <w:lvlJc w:val="left"/>
      <w:pPr>
        <w:ind w:left="1695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513113620">
    <w:abstractNumId w:val="0"/>
  </w:num>
  <w:num w:numId="2" w16cid:durableId="65106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D2"/>
    <w:rsid w:val="00002E8C"/>
    <w:rsid w:val="00003C5A"/>
    <w:rsid w:val="000046D9"/>
    <w:rsid w:val="000058A1"/>
    <w:rsid w:val="00006C69"/>
    <w:rsid w:val="00011B0F"/>
    <w:rsid w:val="00017317"/>
    <w:rsid w:val="000202B3"/>
    <w:rsid w:val="000243F8"/>
    <w:rsid w:val="000444A1"/>
    <w:rsid w:val="00046E85"/>
    <w:rsid w:val="000567DB"/>
    <w:rsid w:val="00064BFB"/>
    <w:rsid w:val="0007134D"/>
    <w:rsid w:val="00071BE6"/>
    <w:rsid w:val="00082D2A"/>
    <w:rsid w:val="00083A22"/>
    <w:rsid w:val="000842AC"/>
    <w:rsid w:val="000852A0"/>
    <w:rsid w:val="0009256D"/>
    <w:rsid w:val="00094B81"/>
    <w:rsid w:val="000A03A0"/>
    <w:rsid w:val="000A1B16"/>
    <w:rsid w:val="000A2DD4"/>
    <w:rsid w:val="000A74AA"/>
    <w:rsid w:val="000A7D19"/>
    <w:rsid w:val="000B4883"/>
    <w:rsid w:val="000C0283"/>
    <w:rsid w:val="000C2D74"/>
    <w:rsid w:val="000C2F15"/>
    <w:rsid w:val="000C339A"/>
    <w:rsid w:val="000C581D"/>
    <w:rsid w:val="000D0F36"/>
    <w:rsid w:val="000D14D6"/>
    <w:rsid w:val="000D252B"/>
    <w:rsid w:val="000D4E99"/>
    <w:rsid w:val="000D50EE"/>
    <w:rsid w:val="000D5CB7"/>
    <w:rsid w:val="000D6EC7"/>
    <w:rsid w:val="000E06A0"/>
    <w:rsid w:val="000E23F6"/>
    <w:rsid w:val="000E3AF1"/>
    <w:rsid w:val="000E463C"/>
    <w:rsid w:val="000E7DC4"/>
    <w:rsid w:val="000F23ED"/>
    <w:rsid w:val="000F468C"/>
    <w:rsid w:val="000F679C"/>
    <w:rsid w:val="000F76E1"/>
    <w:rsid w:val="001009B2"/>
    <w:rsid w:val="001075F0"/>
    <w:rsid w:val="00107BA8"/>
    <w:rsid w:val="00111C5A"/>
    <w:rsid w:val="001130A9"/>
    <w:rsid w:val="0011535B"/>
    <w:rsid w:val="00116F93"/>
    <w:rsid w:val="0011771D"/>
    <w:rsid w:val="00122374"/>
    <w:rsid w:val="00126621"/>
    <w:rsid w:val="001311A2"/>
    <w:rsid w:val="001311D7"/>
    <w:rsid w:val="00135A9E"/>
    <w:rsid w:val="001422C4"/>
    <w:rsid w:val="001425EA"/>
    <w:rsid w:val="00145C07"/>
    <w:rsid w:val="00147746"/>
    <w:rsid w:val="00150E33"/>
    <w:rsid w:val="00152651"/>
    <w:rsid w:val="00152C0D"/>
    <w:rsid w:val="00154215"/>
    <w:rsid w:val="00154559"/>
    <w:rsid w:val="0015539F"/>
    <w:rsid w:val="00155716"/>
    <w:rsid w:val="0015648D"/>
    <w:rsid w:val="00157B60"/>
    <w:rsid w:val="00161067"/>
    <w:rsid w:val="0016184C"/>
    <w:rsid w:val="001640F5"/>
    <w:rsid w:val="00166801"/>
    <w:rsid w:val="00170AA3"/>
    <w:rsid w:val="0017673C"/>
    <w:rsid w:val="001834EE"/>
    <w:rsid w:val="00185415"/>
    <w:rsid w:val="0018628B"/>
    <w:rsid w:val="00187911"/>
    <w:rsid w:val="001909C2"/>
    <w:rsid w:val="00193799"/>
    <w:rsid w:val="00196D65"/>
    <w:rsid w:val="001A12EE"/>
    <w:rsid w:val="001A30DE"/>
    <w:rsid w:val="001A3656"/>
    <w:rsid w:val="001A4860"/>
    <w:rsid w:val="001A4A26"/>
    <w:rsid w:val="001A79FE"/>
    <w:rsid w:val="001B150C"/>
    <w:rsid w:val="001B30BF"/>
    <w:rsid w:val="001B3980"/>
    <w:rsid w:val="001B45E6"/>
    <w:rsid w:val="001B5143"/>
    <w:rsid w:val="001B6505"/>
    <w:rsid w:val="001C0484"/>
    <w:rsid w:val="001C057D"/>
    <w:rsid w:val="001C3DDC"/>
    <w:rsid w:val="001D01AF"/>
    <w:rsid w:val="001D1450"/>
    <w:rsid w:val="001D3AD9"/>
    <w:rsid w:val="001D6CB3"/>
    <w:rsid w:val="001D7BF2"/>
    <w:rsid w:val="001E1EC7"/>
    <w:rsid w:val="001E67CB"/>
    <w:rsid w:val="001E704C"/>
    <w:rsid w:val="001E76D5"/>
    <w:rsid w:val="001F4377"/>
    <w:rsid w:val="001F5D14"/>
    <w:rsid w:val="001F62E9"/>
    <w:rsid w:val="001F741B"/>
    <w:rsid w:val="001F7D59"/>
    <w:rsid w:val="00203A4B"/>
    <w:rsid w:val="00203F23"/>
    <w:rsid w:val="002044F9"/>
    <w:rsid w:val="00206906"/>
    <w:rsid w:val="0020705D"/>
    <w:rsid w:val="00210BB5"/>
    <w:rsid w:val="00211019"/>
    <w:rsid w:val="00212A26"/>
    <w:rsid w:val="002155B7"/>
    <w:rsid w:val="002209C5"/>
    <w:rsid w:val="0022388B"/>
    <w:rsid w:val="002256E3"/>
    <w:rsid w:val="00226D82"/>
    <w:rsid w:val="00231393"/>
    <w:rsid w:val="00232308"/>
    <w:rsid w:val="00233098"/>
    <w:rsid w:val="00244085"/>
    <w:rsid w:val="00244AA4"/>
    <w:rsid w:val="00244DF9"/>
    <w:rsid w:val="00246353"/>
    <w:rsid w:val="00246B2C"/>
    <w:rsid w:val="00247A15"/>
    <w:rsid w:val="0025069D"/>
    <w:rsid w:val="0025090D"/>
    <w:rsid w:val="0025197D"/>
    <w:rsid w:val="00252066"/>
    <w:rsid w:val="0025225F"/>
    <w:rsid w:val="00252ED2"/>
    <w:rsid w:val="0025464B"/>
    <w:rsid w:val="00254EBA"/>
    <w:rsid w:val="0025695A"/>
    <w:rsid w:val="00256DFF"/>
    <w:rsid w:val="002637D5"/>
    <w:rsid w:val="00263B0F"/>
    <w:rsid w:val="0026667D"/>
    <w:rsid w:val="00273917"/>
    <w:rsid w:val="0027607A"/>
    <w:rsid w:val="002778CC"/>
    <w:rsid w:val="0028181B"/>
    <w:rsid w:val="00282B37"/>
    <w:rsid w:val="00285031"/>
    <w:rsid w:val="00285ACD"/>
    <w:rsid w:val="00287D02"/>
    <w:rsid w:val="002940C9"/>
    <w:rsid w:val="00294A10"/>
    <w:rsid w:val="002A2982"/>
    <w:rsid w:val="002A7207"/>
    <w:rsid w:val="002B3479"/>
    <w:rsid w:val="002B6DF0"/>
    <w:rsid w:val="002C01FE"/>
    <w:rsid w:val="002C0ECE"/>
    <w:rsid w:val="002C4455"/>
    <w:rsid w:val="002C497D"/>
    <w:rsid w:val="002C6774"/>
    <w:rsid w:val="002D1022"/>
    <w:rsid w:val="002D1C0C"/>
    <w:rsid w:val="002D2CD2"/>
    <w:rsid w:val="002D49C9"/>
    <w:rsid w:val="002D7431"/>
    <w:rsid w:val="002D7649"/>
    <w:rsid w:val="002E14FC"/>
    <w:rsid w:val="002E4843"/>
    <w:rsid w:val="002F155C"/>
    <w:rsid w:val="002F1624"/>
    <w:rsid w:val="002F413A"/>
    <w:rsid w:val="002F4B4D"/>
    <w:rsid w:val="002F5A67"/>
    <w:rsid w:val="003037E5"/>
    <w:rsid w:val="00304AE7"/>
    <w:rsid w:val="00306D23"/>
    <w:rsid w:val="003072C1"/>
    <w:rsid w:val="00310FAD"/>
    <w:rsid w:val="00315519"/>
    <w:rsid w:val="00320870"/>
    <w:rsid w:val="00321F71"/>
    <w:rsid w:val="00321F9C"/>
    <w:rsid w:val="00325349"/>
    <w:rsid w:val="00326B9E"/>
    <w:rsid w:val="003308D8"/>
    <w:rsid w:val="00331A80"/>
    <w:rsid w:val="00333B76"/>
    <w:rsid w:val="00333F64"/>
    <w:rsid w:val="00334B0E"/>
    <w:rsid w:val="00336B0C"/>
    <w:rsid w:val="00337A28"/>
    <w:rsid w:val="00340414"/>
    <w:rsid w:val="00347B2F"/>
    <w:rsid w:val="00350F48"/>
    <w:rsid w:val="003511AA"/>
    <w:rsid w:val="003527F5"/>
    <w:rsid w:val="003536E7"/>
    <w:rsid w:val="00356C40"/>
    <w:rsid w:val="003574F5"/>
    <w:rsid w:val="00362501"/>
    <w:rsid w:val="0036336B"/>
    <w:rsid w:val="00363E18"/>
    <w:rsid w:val="00366597"/>
    <w:rsid w:val="003719EF"/>
    <w:rsid w:val="00375EC0"/>
    <w:rsid w:val="00377DD0"/>
    <w:rsid w:val="00377F26"/>
    <w:rsid w:val="00377F55"/>
    <w:rsid w:val="00380BC7"/>
    <w:rsid w:val="00382385"/>
    <w:rsid w:val="00382964"/>
    <w:rsid w:val="00390690"/>
    <w:rsid w:val="0039183C"/>
    <w:rsid w:val="00391A63"/>
    <w:rsid w:val="00394267"/>
    <w:rsid w:val="0039765B"/>
    <w:rsid w:val="003A0829"/>
    <w:rsid w:val="003B2925"/>
    <w:rsid w:val="003B497C"/>
    <w:rsid w:val="003B512C"/>
    <w:rsid w:val="003C2A03"/>
    <w:rsid w:val="003C3ADC"/>
    <w:rsid w:val="003C5D64"/>
    <w:rsid w:val="003D52A9"/>
    <w:rsid w:val="003D6B6E"/>
    <w:rsid w:val="003E30D2"/>
    <w:rsid w:val="003E5716"/>
    <w:rsid w:val="003E6C4A"/>
    <w:rsid w:val="003E6E11"/>
    <w:rsid w:val="003E6E8B"/>
    <w:rsid w:val="003F3DF3"/>
    <w:rsid w:val="003F64E9"/>
    <w:rsid w:val="003F76BB"/>
    <w:rsid w:val="00400530"/>
    <w:rsid w:val="00402C3A"/>
    <w:rsid w:val="00403453"/>
    <w:rsid w:val="00404FF7"/>
    <w:rsid w:val="0041065A"/>
    <w:rsid w:val="00411AF3"/>
    <w:rsid w:val="00413FCC"/>
    <w:rsid w:val="004149C3"/>
    <w:rsid w:val="004153DE"/>
    <w:rsid w:val="00416097"/>
    <w:rsid w:val="00416323"/>
    <w:rsid w:val="00416FE8"/>
    <w:rsid w:val="0042021C"/>
    <w:rsid w:val="00422550"/>
    <w:rsid w:val="00423793"/>
    <w:rsid w:val="0042649B"/>
    <w:rsid w:val="004301A4"/>
    <w:rsid w:val="004319FB"/>
    <w:rsid w:val="004332B2"/>
    <w:rsid w:val="00434106"/>
    <w:rsid w:val="00434B22"/>
    <w:rsid w:val="00436113"/>
    <w:rsid w:val="0043676B"/>
    <w:rsid w:val="004377CE"/>
    <w:rsid w:val="00437D44"/>
    <w:rsid w:val="00441A69"/>
    <w:rsid w:val="00446726"/>
    <w:rsid w:val="00447AAC"/>
    <w:rsid w:val="00447DE7"/>
    <w:rsid w:val="00453499"/>
    <w:rsid w:val="004535B4"/>
    <w:rsid w:val="00453912"/>
    <w:rsid w:val="00455A2F"/>
    <w:rsid w:val="004610D1"/>
    <w:rsid w:val="00461CB4"/>
    <w:rsid w:val="00465162"/>
    <w:rsid w:val="0046575D"/>
    <w:rsid w:val="00467800"/>
    <w:rsid w:val="004679DA"/>
    <w:rsid w:val="004726CD"/>
    <w:rsid w:val="00472D07"/>
    <w:rsid w:val="004777B8"/>
    <w:rsid w:val="00481A0B"/>
    <w:rsid w:val="004829DC"/>
    <w:rsid w:val="004856F2"/>
    <w:rsid w:val="00487509"/>
    <w:rsid w:val="00490D66"/>
    <w:rsid w:val="00491F46"/>
    <w:rsid w:val="00493468"/>
    <w:rsid w:val="0049368F"/>
    <w:rsid w:val="00494559"/>
    <w:rsid w:val="00496A26"/>
    <w:rsid w:val="004A0F12"/>
    <w:rsid w:val="004A1268"/>
    <w:rsid w:val="004A53D6"/>
    <w:rsid w:val="004A795A"/>
    <w:rsid w:val="004B0DE0"/>
    <w:rsid w:val="004B0EFF"/>
    <w:rsid w:val="004B28E1"/>
    <w:rsid w:val="004B2B6F"/>
    <w:rsid w:val="004B57C9"/>
    <w:rsid w:val="004B65BE"/>
    <w:rsid w:val="004D61B4"/>
    <w:rsid w:val="004E28CB"/>
    <w:rsid w:val="004E6F4F"/>
    <w:rsid w:val="004E77CA"/>
    <w:rsid w:val="004E7A1B"/>
    <w:rsid w:val="004F1764"/>
    <w:rsid w:val="004F38E9"/>
    <w:rsid w:val="004F614D"/>
    <w:rsid w:val="005027DE"/>
    <w:rsid w:val="00510605"/>
    <w:rsid w:val="005125C9"/>
    <w:rsid w:val="00512C85"/>
    <w:rsid w:val="005155AB"/>
    <w:rsid w:val="00520B82"/>
    <w:rsid w:val="00522BE0"/>
    <w:rsid w:val="00524233"/>
    <w:rsid w:val="0052538F"/>
    <w:rsid w:val="00530A62"/>
    <w:rsid w:val="00533B65"/>
    <w:rsid w:val="005340A8"/>
    <w:rsid w:val="00535BF5"/>
    <w:rsid w:val="005375D3"/>
    <w:rsid w:val="00537AF2"/>
    <w:rsid w:val="005422ED"/>
    <w:rsid w:val="00553A8E"/>
    <w:rsid w:val="00557A62"/>
    <w:rsid w:val="00557AD0"/>
    <w:rsid w:val="0056145D"/>
    <w:rsid w:val="005638D1"/>
    <w:rsid w:val="005644E0"/>
    <w:rsid w:val="005709E3"/>
    <w:rsid w:val="00573169"/>
    <w:rsid w:val="00573A81"/>
    <w:rsid w:val="00573EA3"/>
    <w:rsid w:val="00576720"/>
    <w:rsid w:val="005772CC"/>
    <w:rsid w:val="0057730C"/>
    <w:rsid w:val="00582E78"/>
    <w:rsid w:val="0058353C"/>
    <w:rsid w:val="00585423"/>
    <w:rsid w:val="005857D4"/>
    <w:rsid w:val="00585D3E"/>
    <w:rsid w:val="005902D8"/>
    <w:rsid w:val="00592369"/>
    <w:rsid w:val="00592926"/>
    <w:rsid w:val="005A32D6"/>
    <w:rsid w:val="005A5D41"/>
    <w:rsid w:val="005A5D8A"/>
    <w:rsid w:val="005A5F58"/>
    <w:rsid w:val="005A6A03"/>
    <w:rsid w:val="005A6B91"/>
    <w:rsid w:val="005B1F80"/>
    <w:rsid w:val="005B31A7"/>
    <w:rsid w:val="005B32F4"/>
    <w:rsid w:val="005B5558"/>
    <w:rsid w:val="005B58C1"/>
    <w:rsid w:val="005B6A72"/>
    <w:rsid w:val="005B7D3A"/>
    <w:rsid w:val="005C186E"/>
    <w:rsid w:val="005C42C2"/>
    <w:rsid w:val="005C476C"/>
    <w:rsid w:val="005C6406"/>
    <w:rsid w:val="005C6CA5"/>
    <w:rsid w:val="005D067B"/>
    <w:rsid w:val="005D0861"/>
    <w:rsid w:val="005D2DE3"/>
    <w:rsid w:val="005D6240"/>
    <w:rsid w:val="005E089F"/>
    <w:rsid w:val="005E2522"/>
    <w:rsid w:val="005E2D7D"/>
    <w:rsid w:val="005E339B"/>
    <w:rsid w:val="005E3DDA"/>
    <w:rsid w:val="005E5339"/>
    <w:rsid w:val="005F11C7"/>
    <w:rsid w:val="006023AD"/>
    <w:rsid w:val="00603A28"/>
    <w:rsid w:val="00605644"/>
    <w:rsid w:val="006068C8"/>
    <w:rsid w:val="00606A24"/>
    <w:rsid w:val="00606E8C"/>
    <w:rsid w:val="00606F77"/>
    <w:rsid w:val="00611CA5"/>
    <w:rsid w:val="00612894"/>
    <w:rsid w:val="006138AA"/>
    <w:rsid w:val="00617704"/>
    <w:rsid w:val="00623529"/>
    <w:rsid w:val="006274B9"/>
    <w:rsid w:val="00630EC3"/>
    <w:rsid w:val="00643A3E"/>
    <w:rsid w:val="006507FD"/>
    <w:rsid w:val="00650F3A"/>
    <w:rsid w:val="00656879"/>
    <w:rsid w:val="00660CD2"/>
    <w:rsid w:val="00666FDF"/>
    <w:rsid w:val="00675BE4"/>
    <w:rsid w:val="00676A63"/>
    <w:rsid w:val="00685C6E"/>
    <w:rsid w:val="00692424"/>
    <w:rsid w:val="006933E5"/>
    <w:rsid w:val="006A3F33"/>
    <w:rsid w:val="006A4540"/>
    <w:rsid w:val="006A4AE9"/>
    <w:rsid w:val="006A6AD9"/>
    <w:rsid w:val="006A771E"/>
    <w:rsid w:val="006A7A91"/>
    <w:rsid w:val="006B0310"/>
    <w:rsid w:val="006B1E44"/>
    <w:rsid w:val="006B2370"/>
    <w:rsid w:val="006B4B60"/>
    <w:rsid w:val="006C1FF7"/>
    <w:rsid w:val="006C2F13"/>
    <w:rsid w:val="006C31FB"/>
    <w:rsid w:val="006C3CFF"/>
    <w:rsid w:val="006C4F4C"/>
    <w:rsid w:val="006C5DC9"/>
    <w:rsid w:val="006C7136"/>
    <w:rsid w:val="006D195E"/>
    <w:rsid w:val="006D76A5"/>
    <w:rsid w:val="006E1057"/>
    <w:rsid w:val="006E1218"/>
    <w:rsid w:val="006E528E"/>
    <w:rsid w:val="006E5330"/>
    <w:rsid w:val="006F4738"/>
    <w:rsid w:val="006F4860"/>
    <w:rsid w:val="006F7F70"/>
    <w:rsid w:val="007050D4"/>
    <w:rsid w:val="00705379"/>
    <w:rsid w:val="007131B0"/>
    <w:rsid w:val="0072153F"/>
    <w:rsid w:val="00721F83"/>
    <w:rsid w:val="00723263"/>
    <w:rsid w:val="00725892"/>
    <w:rsid w:val="007263F5"/>
    <w:rsid w:val="00731CAB"/>
    <w:rsid w:val="00734CD7"/>
    <w:rsid w:val="007400A7"/>
    <w:rsid w:val="00741184"/>
    <w:rsid w:val="007417E5"/>
    <w:rsid w:val="007476E5"/>
    <w:rsid w:val="007520F2"/>
    <w:rsid w:val="00752DB5"/>
    <w:rsid w:val="00753718"/>
    <w:rsid w:val="0075583B"/>
    <w:rsid w:val="00761740"/>
    <w:rsid w:val="00762852"/>
    <w:rsid w:val="00765802"/>
    <w:rsid w:val="00767784"/>
    <w:rsid w:val="00777684"/>
    <w:rsid w:val="00785364"/>
    <w:rsid w:val="00792838"/>
    <w:rsid w:val="00795E15"/>
    <w:rsid w:val="00796954"/>
    <w:rsid w:val="00796F8E"/>
    <w:rsid w:val="00797437"/>
    <w:rsid w:val="00797A9C"/>
    <w:rsid w:val="007A0F84"/>
    <w:rsid w:val="007A3D25"/>
    <w:rsid w:val="007A5CF8"/>
    <w:rsid w:val="007A6910"/>
    <w:rsid w:val="007B3DA2"/>
    <w:rsid w:val="007B46B3"/>
    <w:rsid w:val="007B6CA6"/>
    <w:rsid w:val="007B7294"/>
    <w:rsid w:val="007C7E70"/>
    <w:rsid w:val="007C7F13"/>
    <w:rsid w:val="007D2EAA"/>
    <w:rsid w:val="007D3394"/>
    <w:rsid w:val="007D4241"/>
    <w:rsid w:val="007D76BC"/>
    <w:rsid w:val="007D7729"/>
    <w:rsid w:val="007E43D0"/>
    <w:rsid w:val="007E5BBD"/>
    <w:rsid w:val="007E780D"/>
    <w:rsid w:val="007F0418"/>
    <w:rsid w:val="007F2292"/>
    <w:rsid w:val="007F309B"/>
    <w:rsid w:val="00802987"/>
    <w:rsid w:val="00802A60"/>
    <w:rsid w:val="0080344F"/>
    <w:rsid w:val="0080552D"/>
    <w:rsid w:val="00813161"/>
    <w:rsid w:val="00814188"/>
    <w:rsid w:val="008154EF"/>
    <w:rsid w:val="008203D0"/>
    <w:rsid w:val="00823F69"/>
    <w:rsid w:val="00825AEC"/>
    <w:rsid w:val="00831FF3"/>
    <w:rsid w:val="008330E1"/>
    <w:rsid w:val="00837142"/>
    <w:rsid w:val="00846A3B"/>
    <w:rsid w:val="00852F77"/>
    <w:rsid w:val="00853005"/>
    <w:rsid w:val="00855A0F"/>
    <w:rsid w:val="00856205"/>
    <w:rsid w:val="008603B3"/>
    <w:rsid w:val="00862BDD"/>
    <w:rsid w:val="00864163"/>
    <w:rsid w:val="008651C7"/>
    <w:rsid w:val="008668C2"/>
    <w:rsid w:val="00871D46"/>
    <w:rsid w:val="008720A4"/>
    <w:rsid w:val="00880176"/>
    <w:rsid w:val="00881EB4"/>
    <w:rsid w:val="00883AC0"/>
    <w:rsid w:val="00883D34"/>
    <w:rsid w:val="00886D32"/>
    <w:rsid w:val="00886D3F"/>
    <w:rsid w:val="0089192D"/>
    <w:rsid w:val="008925EF"/>
    <w:rsid w:val="0089404E"/>
    <w:rsid w:val="008968AB"/>
    <w:rsid w:val="008A09D2"/>
    <w:rsid w:val="008A2011"/>
    <w:rsid w:val="008A7CBA"/>
    <w:rsid w:val="008B1BC7"/>
    <w:rsid w:val="008B432F"/>
    <w:rsid w:val="008B45C4"/>
    <w:rsid w:val="008B4C5F"/>
    <w:rsid w:val="008B664A"/>
    <w:rsid w:val="008B66C4"/>
    <w:rsid w:val="008C0B86"/>
    <w:rsid w:val="008C2C9F"/>
    <w:rsid w:val="008C325F"/>
    <w:rsid w:val="008D2065"/>
    <w:rsid w:val="008D30FF"/>
    <w:rsid w:val="008D342E"/>
    <w:rsid w:val="008D4B0B"/>
    <w:rsid w:val="008D4C9F"/>
    <w:rsid w:val="008D66D4"/>
    <w:rsid w:val="008D7665"/>
    <w:rsid w:val="008D7F3E"/>
    <w:rsid w:val="008E0B72"/>
    <w:rsid w:val="008E2BF7"/>
    <w:rsid w:val="008E5A02"/>
    <w:rsid w:val="008E5CED"/>
    <w:rsid w:val="008E687E"/>
    <w:rsid w:val="008E6F35"/>
    <w:rsid w:val="008F7BBC"/>
    <w:rsid w:val="0090069F"/>
    <w:rsid w:val="009008B6"/>
    <w:rsid w:val="00900E99"/>
    <w:rsid w:val="00901516"/>
    <w:rsid w:val="00902B46"/>
    <w:rsid w:val="009058D7"/>
    <w:rsid w:val="009121CE"/>
    <w:rsid w:val="00912760"/>
    <w:rsid w:val="009136D1"/>
    <w:rsid w:val="00917287"/>
    <w:rsid w:val="0092500C"/>
    <w:rsid w:val="00925E86"/>
    <w:rsid w:val="00931C82"/>
    <w:rsid w:val="0093782C"/>
    <w:rsid w:val="00941C0B"/>
    <w:rsid w:val="00946E8D"/>
    <w:rsid w:val="00950B6E"/>
    <w:rsid w:val="00956189"/>
    <w:rsid w:val="00956E1D"/>
    <w:rsid w:val="00961294"/>
    <w:rsid w:val="00967D58"/>
    <w:rsid w:val="0097189F"/>
    <w:rsid w:val="00971B15"/>
    <w:rsid w:val="00974115"/>
    <w:rsid w:val="009823C5"/>
    <w:rsid w:val="009845BC"/>
    <w:rsid w:val="0098542A"/>
    <w:rsid w:val="00985F39"/>
    <w:rsid w:val="00986C22"/>
    <w:rsid w:val="009905CA"/>
    <w:rsid w:val="009933B5"/>
    <w:rsid w:val="00994278"/>
    <w:rsid w:val="009961D0"/>
    <w:rsid w:val="00996308"/>
    <w:rsid w:val="00996BCA"/>
    <w:rsid w:val="009A07B4"/>
    <w:rsid w:val="009A5B4A"/>
    <w:rsid w:val="009B210F"/>
    <w:rsid w:val="009C3343"/>
    <w:rsid w:val="009C4F13"/>
    <w:rsid w:val="009C51B5"/>
    <w:rsid w:val="009C644F"/>
    <w:rsid w:val="009D04BB"/>
    <w:rsid w:val="009D0AA5"/>
    <w:rsid w:val="009D0E51"/>
    <w:rsid w:val="009D1761"/>
    <w:rsid w:val="009D2308"/>
    <w:rsid w:val="009D23BC"/>
    <w:rsid w:val="009D3299"/>
    <w:rsid w:val="009D4F67"/>
    <w:rsid w:val="009D530F"/>
    <w:rsid w:val="009D642E"/>
    <w:rsid w:val="009D6F31"/>
    <w:rsid w:val="009E18FA"/>
    <w:rsid w:val="009E2A1A"/>
    <w:rsid w:val="009F385E"/>
    <w:rsid w:val="00A00032"/>
    <w:rsid w:val="00A03D74"/>
    <w:rsid w:val="00A124A0"/>
    <w:rsid w:val="00A17FB0"/>
    <w:rsid w:val="00A2054D"/>
    <w:rsid w:val="00A21CBA"/>
    <w:rsid w:val="00A2363C"/>
    <w:rsid w:val="00A2504C"/>
    <w:rsid w:val="00A3409F"/>
    <w:rsid w:val="00A35FD8"/>
    <w:rsid w:val="00A4116C"/>
    <w:rsid w:val="00A440D3"/>
    <w:rsid w:val="00A47894"/>
    <w:rsid w:val="00A53AF0"/>
    <w:rsid w:val="00A55101"/>
    <w:rsid w:val="00A570E2"/>
    <w:rsid w:val="00A57133"/>
    <w:rsid w:val="00A6267C"/>
    <w:rsid w:val="00A62961"/>
    <w:rsid w:val="00A63496"/>
    <w:rsid w:val="00A64ED3"/>
    <w:rsid w:val="00A7140D"/>
    <w:rsid w:val="00A71731"/>
    <w:rsid w:val="00A71C78"/>
    <w:rsid w:val="00A728C4"/>
    <w:rsid w:val="00A72ECA"/>
    <w:rsid w:val="00A738E5"/>
    <w:rsid w:val="00A74226"/>
    <w:rsid w:val="00A80162"/>
    <w:rsid w:val="00A809AD"/>
    <w:rsid w:val="00A84916"/>
    <w:rsid w:val="00A92544"/>
    <w:rsid w:val="00A93F60"/>
    <w:rsid w:val="00A96AC4"/>
    <w:rsid w:val="00AA260D"/>
    <w:rsid w:val="00AA5FCA"/>
    <w:rsid w:val="00AA7473"/>
    <w:rsid w:val="00AB0109"/>
    <w:rsid w:val="00AB5E90"/>
    <w:rsid w:val="00AC1893"/>
    <w:rsid w:val="00AC2E33"/>
    <w:rsid w:val="00AC36E9"/>
    <w:rsid w:val="00AC41B5"/>
    <w:rsid w:val="00AC630F"/>
    <w:rsid w:val="00AD0468"/>
    <w:rsid w:val="00AD4A68"/>
    <w:rsid w:val="00AD5930"/>
    <w:rsid w:val="00AE0D3B"/>
    <w:rsid w:val="00AE6490"/>
    <w:rsid w:val="00AF129C"/>
    <w:rsid w:val="00AF2328"/>
    <w:rsid w:val="00AF24F2"/>
    <w:rsid w:val="00AF2608"/>
    <w:rsid w:val="00AF2E99"/>
    <w:rsid w:val="00AF3F74"/>
    <w:rsid w:val="00AF4DF9"/>
    <w:rsid w:val="00AF4E29"/>
    <w:rsid w:val="00B01DC4"/>
    <w:rsid w:val="00B0353F"/>
    <w:rsid w:val="00B0574A"/>
    <w:rsid w:val="00B07435"/>
    <w:rsid w:val="00B1363E"/>
    <w:rsid w:val="00B14501"/>
    <w:rsid w:val="00B1567B"/>
    <w:rsid w:val="00B17C9C"/>
    <w:rsid w:val="00B202A1"/>
    <w:rsid w:val="00B20658"/>
    <w:rsid w:val="00B20972"/>
    <w:rsid w:val="00B21CB1"/>
    <w:rsid w:val="00B23C67"/>
    <w:rsid w:val="00B24042"/>
    <w:rsid w:val="00B2566F"/>
    <w:rsid w:val="00B2713A"/>
    <w:rsid w:val="00B3342E"/>
    <w:rsid w:val="00B36CA0"/>
    <w:rsid w:val="00B373AB"/>
    <w:rsid w:val="00B4252C"/>
    <w:rsid w:val="00B47902"/>
    <w:rsid w:val="00B5298F"/>
    <w:rsid w:val="00B53D6F"/>
    <w:rsid w:val="00B5682E"/>
    <w:rsid w:val="00B56F74"/>
    <w:rsid w:val="00B6095D"/>
    <w:rsid w:val="00B60DF1"/>
    <w:rsid w:val="00B64D77"/>
    <w:rsid w:val="00B67C3A"/>
    <w:rsid w:val="00B708E0"/>
    <w:rsid w:val="00B715D1"/>
    <w:rsid w:val="00B75509"/>
    <w:rsid w:val="00B77A6E"/>
    <w:rsid w:val="00B84431"/>
    <w:rsid w:val="00B8621B"/>
    <w:rsid w:val="00B91D9A"/>
    <w:rsid w:val="00BA27F4"/>
    <w:rsid w:val="00BA2C1A"/>
    <w:rsid w:val="00BA47B6"/>
    <w:rsid w:val="00BA4A08"/>
    <w:rsid w:val="00BA5C2B"/>
    <w:rsid w:val="00BA71D0"/>
    <w:rsid w:val="00BA75A7"/>
    <w:rsid w:val="00BB0EC3"/>
    <w:rsid w:val="00BB0F2E"/>
    <w:rsid w:val="00BB1A2E"/>
    <w:rsid w:val="00BB2A53"/>
    <w:rsid w:val="00BB322B"/>
    <w:rsid w:val="00BB5DB2"/>
    <w:rsid w:val="00BC0C2A"/>
    <w:rsid w:val="00BC2020"/>
    <w:rsid w:val="00BC2CE8"/>
    <w:rsid w:val="00BC329F"/>
    <w:rsid w:val="00BC4934"/>
    <w:rsid w:val="00BD1A64"/>
    <w:rsid w:val="00BD372C"/>
    <w:rsid w:val="00BD50F4"/>
    <w:rsid w:val="00BD552E"/>
    <w:rsid w:val="00BE0373"/>
    <w:rsid w:val="00BE2367"/>
    <w:rsid w:val="00BE2A93"/>
    <w:rsid w:val="00BE48EF"/>
    <w:rsid w:val="00BE6803"/>
    <w:rsid w:val="00BE7685"/>
    <w:rsid w:val="00BF3203"/>
    <w:rsid w:val="00BF3504"/>
    <w:rsid w:val="00BF4870"/>
    <w:rsid w:val="00BF7769"/>
    <w:rsid w:val="00C004E0"/>
    <w:rsid w:val="00C00964"/>
    <w:rsid w:val="00C01330"/>
    <w:rsid w:val="00C020B8"/>
    <w:rsid w:val="00C04333"/>
    <w:rsid w:val="00C04796"/>
    <w:rsid w:val="00C04949"/>
    <w:rsid w:val="00C05711"/>
    <w:rsid w:val="00C0650F"/>
    <w:rsid w:val="00C06EFA"/>
    <w:rsid w:val="00C108C1"/>
    <w:rsid w:val="00C15A5C"/>
    <w:rsid w:val="00C1628C"/>
    <w:rsid w:val="00C16341"/>
    <w:rsid w:val="00C16958"/>
    <w:rsid w:val="00C2150F"/>
    <w:rsid w:val="00C2622F"/>
    <w:rsid w:val="00C27641"/>
    <w:rsid w:val="00C30209"/>
    <w:rsid w:val="00C323A6"/>
    <w:rsid w:val="00C33C63"/>
    <w:rsid w:val="00C37146"/>
    <w:rsid w:val="00C40A98"/>
    <w:rsid w:val="00C4237E"/>
    <w:rsid w:val="00C42ACB"/>
    <w:rsid w:val="00C43D3F"/>
    <w:rsid w:val="00C45DBF"/>
    <w:rsid w:val="00C46FC1"/>
    <w:rsid w:val="00C51F7C"/>
    <w:rsid w:val="00C54984"/>
    <w:rsid w:val="00C63A58"/>
    <w:rsid w:val="00C6496E"/>
    <w:rsid w:val="00C67681"/>
    <w:rsid w:val="00C70347"/>
    <w:rsid w:val="00C71153"/>
    <w:rsid w:val="00C71285"/>
    <w:rsid w:val="00C7356F"/>
    <w:rsid w:val="00C74305"/>
    <w:rsid w:val="00C74769"/>
    <w:rsid w:val="00C75B42"/>
    <w:rsid w:val="00C7620A"/>
    <w:rsid w:val="00C84B40"/>
    <w:rsid w:val="00C86258"/>
    <w:rsid w:val="00C9005A"/>
    <w:rsid w:val="00C932B8"/>
    <w:rsid w:val="00C93A92"/>
    <w:rsid w:val="00C953DD"/>
    <w:rsid w:val="00C95CFA"/>
    <w:rsid w:val="00C9714C"/>
    <w:rsid w:val="00C976C5"/>
    <w:rsid w:val="00CB155A"/>
    <w:rsid w:val="00CB375E"/>
    <w:rsid w:val="00CB48DF"/>
    <w:rsid w:val="00CB7806"/>
    <w:rsid w:val="00CB7991"/>
    <w:rsid w:val="00CB7FA2"/>
    <w:rsid w:val="00CC0542"/>
    <w:rsid w:val="00CC23C2"/>
    <w:rsid w:val="00CC550C"/>
    <w:rsid w:val="00CC7832"/>
    <w:rsid w:val="00CD040C"/>
    <w:rsid w:val="00CD1C7C"/>
    <w:rsid w:val="00CD4822"/>
    <w:rsid w:val="00CD591B"/>
    <w:rsid w:val="00CD75A0"/>
    <w:rsid w:val="00CE2A70"/>
    <w:rsid w:val="00CE379E"/>
    <w:rsid w:val="00CE37AC"/>
    <w:rsid w:val="00CE57AC"/>
    <w:rsid w:val="00CF0B40"/>
    <w:rsid w:val="00CF39E0"/>
    <w:rsid w:val="00CF4976"/>
    <w:rsid w:val="00CF5CE7"/>
    <w:rsid w:val="00D004BF"/>
    <w:rsid w:val="00D037D5"/>
    <w:rsid w:val="00D116BE"/>
    <w:rsid w:val="00D15DC4"/>
    <w:rsid w:val="00D16004"/>
    <w:rsid w:val="00D1777C"/>
    <w:rsid w:val="00D2188E"/>
    <w:rsid w:val="00D250B5"/>
    <w:rsid w:val="00D36116"/>
    <w:rsid w:val="00D36E1C"/>
    <w:rsid w:val="00D40F97"/>
    <w:rsid w:val="00D42A8F"/>
    <w:rsid w:val="00D43F99"/>
    <w:rsid w:val="00D45729"/>
    <w:rsid w:val="00D45926"/>
    <w:rsid w:val="00D46989"/>
    <w:rsid w:val="00D46F8C"/>
    <w:rsid w:val="00D50413"/>
    <w:rsid w:val="00D510FE"/>
    <w:rsid w:val="00D5164D"/>
    <w:rsid w:val="00D5737C"/>
    <w:rsid w:val="00D57B3B"/>
    <w:rsid w:val="00D60B7C"/>
    <w:rsid w:val="00D6113F"/>
    <w:rsid w:val="00D643C5"/>
    <w:rsid w:val="00D66B38"/>
    <w:rsid w:val="00D67B5D"/>
    <w:rsid w:val="00D67C49"/>
    <w:rsid w:val="00D76DA8"/>
    <w:rsid w:val="00D80077"/>
    <w:rsid w:val="00D80347"/>
    <w:rsid w:val="00D80717"/>
    <w:rsid w:val="00D80DE2"/>
    <w:rsid w:val="00D82367"/>
    <w:rsid w:val="00D82A17"/>
    <w:rsid w:val="00D84613"/>
    <w:rsid w:val="00D86903"/>
    <w:rsid w:val="00D91173"/>
    <w:rsid w:val="00D93C01"/>
    <w:rsid w:val="00D9417F"/>
    <w:rsid w:val="00D9419E"/>
    <w:rsid w:val="00D9533C"/>
    <w:rsid w:val="00D957C2"/>
    <w:rsid w:val="00D96C83"/>
    <w:rsid w:val="00D96D63"/>
    <w:rsid w:val="00D97145"/>
    <w:rsid w:val="00DA123C"/>
    <w:rsid w:val="00DA14E0"/>
    <w:rsid w:val="00DA3355"/>
    <w:rsid w:val="00DA4172"/>
    <w:rsid w:val="00DA420D"/>
    <w:rsid w:val="00DA4AB5"/>
    <w:rsid w:val="00DA5E47"/>
    <w:rsid w:val="00DA7456"/>
    <w:rsid w:val="00DB2AC4"/>
    <w:rsid w:val="00DB3412"/>
    <w:rsid w:val="00DB3A9F"/>
    <w:rsid w:val="00DB4F23"/>
    <w:rsid w:val="00DB5A59"/>
    <w:rsid w:val="00DC21B9"/>
    <w:rsid w:val="00DC3644"/>
    <w:rsid w:val="00DC7ADC"/>
    <w:rsid w:val="00DD3365"/>
    <w:rsid w:val="00DD46B6"/>
    <w:rsid w:val="00DD597A"/>
    <w:rsid w:val="00DE1BD9"/>
    <w:rsid w:val="00DE2702"/>
    <w:rsid w:val="00DE3F90"/>
    <w:rsid w:val="00DE54F2"/>
    <w:rsid w:val="00DF60F3"/>
    <w:rsid w:val="00DF7766"/>
    <w:rsid w:val="00DF7DE4"/>
    <w:rsid w:val="00E00F2F"/>
    <w:rsid w:val="00E03BB4"/>
    <w:rsid w:val="00E06511"/>
    <w:rsid w:val="00E067D8"/>
    <w:rsid w:val="00E07D28"/>
    <w:rsid w:val="00E1309D"/>
    <w:rsid w:val="00E145B9"/>
    <w:rsid w:val="00E16AED"/>
    <w:rsid w:val="00E16D23"/>
    <w:rsid w:val="00E175B5"/>
    <w:rsid w:val="00E1792C"/>
    <w:rsid w:val="00E17F02"/>
    <w:rsid w:val="00E20144"/>
    <w:rsid w:val="00E21F29"/>
    <w:rsid w:val="00E23A82"/>
    <w:rsid w:val="00E246E5"/>
    <w:rsid w:val="00E253DE"/>
    <w:rsid w:val="00E26C09"/>
    <w:rsid w:val="00E26CA1"/>
    <w:rsid w:val="00E2793E"/>
    <w:rsid w:val="00E32C05"/>
    <w:rsid w:val="00E32E9E"/>
    <w:rsid w:val="00E32F2D"/>
    <w:rsid w:val="00E34475"/>
    <w:rsid w:val="00E37702"/>
    <w:rsid w:val="00E40431"/>
    <w:rsid w:val="00E42989"/>
    <w:rsid w:val="00E4313B"/>
    <w:rsid w:val="00E47A1A"/>
    <w:rsid w:val="00E50072"/>
    <w:rsid w:val="00E5250B"/>
    <w:rsid w:val="00E53034"/>
    <w:rsid w:val="00E5700D"/>
    <w:rsid w:val="00E6029D"/>
    <w:rsid w:val="00E6059E"/>
    <w:rsid w:val="00E627EF"/>
    <w:rsid w:val="00E63706"/>
    <w:rsid w:val="00E641F0"/>
    <w:rsid w:val="00E665C1"/>
    <w:rsid w:val="00E66BA1"/>
    <w:rsid w:val="00E7128C"/>
    <w:rsid w:val="00E7233E"/>
    <w:rsid w:val="00E72381"/>
    <w:rsid w:val="00E7338B"/>
    <w:rsid w:val="00E76204"/>
    <w:rsid w:val="00E76313"/>
    <w:rsid w:val="00E769D0"/>
    <w:rsid w:val="00E84F27"/>
    <w:rsid w:val="00E8704D"/>
    <w:rsid w:val="00E87144"/>
    <w:rsid w:val="00E875FB"/>
    <w:rsid w:val="00E90CB1"/>
    <w:rsid w:val="00E91C74"/>
    <w:rsid w:val="00E923F5"/>
    <w:rsid w:val="00E924CD"/>
    <w:rsid w:val="00E94BF9"/>
    <w:rsid w:val="00E95DBF"/>
    <w:rsid w:val="00EA19AF"/>
    <w:rsid w:val="00EA304E"/>
    <w:rsid w:val="00EA310D"/>
    <w:rsid w:val="00EA47BB"/>
    <w:rsid w:val="00EA4D44"/>
    <w:rsid w:val="00EA5527"/>
    <w:rsid w:val="00EA74E9"/>
    <w:rsid w:val="00EB1FD5"/>
    <w:rsid w:val="00EB25E2"/>
    <w:rsid w:val="00EB4B1E"/>
    <w:rsid w:val="00EB7645"/>
    <w:rsid w:val="00EC2AA8"/>
    <w:rsid w:val="00EC332D"/>
    <w:rsid w:val="00EC35AB"/>
    <w:rsid w:val="00EC4B4B"/>
    <w:rsid w:val="00EC7FFE"/>
    <w:rsid w:val="00ED01E4"/>
    <w:rsid w:val="00ED04BE"/>
    <w:rsid w:val="00ED1ADC"/>
    <w:rsid w:val="00ED351A"/>
    <w:rsid w:val="00ED49D2"/>
    <w:rsid w:val="00ED5352"/>
    <w:rsid w:val="00EE1C87"/>
    <w:rsid w:val="00EE7A09"/>
    <w:rsid w:val="00EF1036"/>
    <w:rsid w:val="00EF2006"/>
    <w:rsid w:val="00EF2BD6"/>
    <w:rsid w:val="00EF31E7"/>
    <w:rsid w:val="00EF7F0F"/>
    <w:rsid w:val="00F00688"/>
    <w:rsid w:val="00F00AD9"/>
    <w:rsid w:val="00F021F1"/>
    <w:rsid w:val="00F02CF9"/>
    <w:rsid w:val="00F03ECE"/>
    <w:rsid w:val="00F04195"/>
    <w:rsid w:val="00F04BA9"/>
    <w:rsid w:val="00F06AD0"/>
    <w:rsid w:val="00F06F65"/>
    <w:rsid w:val="00F1088C"/>
    <w:rsid w:val="00F123B7"/>
    <w:rsid w:val="00F12790"/>
    <w:rsid w:val="00F12C99"/>
    <w:rsid w:val="00F23D4E"/>
    <w:rsid w:val="00F30809"/>
    <w:rsid w:val="00F32CA1"/>
    <w:rsid w:val="00F401C4"/>
    <w:rsid w:val="00F41232"/>
    <w:rsid w:val="00F41F20"/>
    <w:rsid w:val="00F42582"/>
    <w:rsid w:val="00F447AE"/>
    <w:rsid w:val="00F46EC4"/>
    <w:rsid w:val="00F47E03"/>
    <w:rsid w:val="00F5202B"/>
    <w:rsid w:val="00F53B00"/>
    <w:rsid w:val="00F56DAA"/>
    <w:rsid w:val="00F611B1"/>
    <w:rsid w:val="00F62DC1"/>
    <w:rsid w:val="00F65F26"/>
    <w:rsid w:val="00F65FC8"/>
    <w:rsid w:val="00F66953"/>
    <w:rsid w:val="00F71247"/>
    <w:rsid w:val="00F739D5"/>
    <w:rsid w:val="00F80DF7"/>
    <w:rsid w:val="00F84D75"/>
    <w:rsid w:val="00F86395"/>
    <w:rsid w:val="00F877F0"/>
    <w:rsid w:val="00F901C6"/>
    <w:rsid w:val="00F912B7"/>
    <w:rsid w:val="00F9242B"/>
    <w:rsid w:val="00F92AB6"/>
    <w:rsid w:val="00F95384"/>
    <w:rsid w:val="00FA00DD"/>
    <w:rsid w:val="00FA32B1"/>
    <w:rsid w:val="00FB5BB4"/>
    <w:rsid w:val="00FB5DA1"/>
    <w:rsid w:val="00FC1AC0"/>
    <w:rsid w:val="00FC39A9"/>
    <w:rsid w:val="00FC4729"/>
    <w:rsid w:val="00FD1DD8"/>
    <w:rsid w:val="00FD238E"/>
    <w:rsid w:val="00FD4017"/>
    <w:rsid w:val="00FD56E4"/>
    <w:rsid w:val="00FE25CA"/>
    <w:rsid w:val="00FE2E6C"/>
    <w:rsid w:val="00FE39AA"/>
    <w:rsid w:val="00FF03C6"/>
    <w:rsid w:val="00FF1117"/>
    <w:rsid w:val="00FF15AE"/>
    <w:rsid w:val="00FF1F07"/>
    <w:rsid w:val="00FF30E2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E779"/>
  <w15:docId w15:val="{8EE75EE0-D911-419C-81B0-A16D72C7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9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16"/>
  </w:style>
  <w:style w:type="paragraph" w:styleId="Footer">
    <w:name w:val="footer"/>
    <w:basedOn w:val="Normal"/>
    <w:link w:val="Foot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1A48-0AF8-4FF5-91CE-CCB7D9E8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County Clerk</cp:lastModifiedBy>
  <cp:revision>9</cp:revision>
  <cp:lastPrinted>2022-04-13T17:51:00Z</cp:lastPrinted>
  <dcterms:created xsi:type="dcterms:W3CDTF">2022-04-13T16:56:00Z</dcterms:created>
  <dcterms:modified xsi:type="dcterms:W3CDTF">2022-04-13T17:52:00Z</dcterms:modified>
</cp:coreProperties>
</file>